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34" w:rsidRDefault="00461734" w:rsidP="001B442B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652" w:rsidRPr="002E7652" w:rsidRDefault="002E7652" w:rsidP="002E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D26E2" w:rsidRDefault="002E7652" w:rsidP="004D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осуществляется по авторской программе курса английского языка для общеобразовательных учреждений О.В.Афанасьевой, И.В.Михеевой, Н.В.</w:t>
      </w:r>
      <w:r w:rsidR="004D2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Языковой (Москва: Дрофа, 2013)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УМК О.В.Афанасьевой, И.В.Михеевой 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Rainbow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English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Pr="002E765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(201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общеобразовательных учреждений </w:t>
      </w:r>
      <w:r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C58A3"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-ой год обучения; Москва: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Дрофа,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; в соответствии с Федеральным законом от 29. 12.</w:t>
      </w:r>
      <w:r w:rsidR="004D26E2">
        <w:rPr>
          <w:rFonts w:ascii="Times New Roman" w:eastAsia="Times New Roman" w:hAnsi="Times New Roman" w:cs="Times New Roman"/>
          <w:sz w:val="26"/>
          <w:szCs w:val="26"/>
          <w:lang w:eastAsia="ru-RU"/>
        </w:rPr>
        <w:t>2010 №436-ФЗ).</w:t>
      </w:r>
    </w:p>
    <w:p w:rsidR="002E7652" w:rsidRPr="004D26E2" w:rsidRDefault="002E7652" w:rsidP="004D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в общеобразовательной школе, а именно формирование коммуникативной компетенции учащихся, понимаемой как способность учащихся общаться на английском языке. Эта цель подразумевает развитие коммуникативных умений в устной (говорение и понимание речи на слух) и письменной (чтение и письмо) формах общения в пределах, обозначенных федеральным компонентом государственного стандарта общего образования по иностранному языку.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Изучение английского языка на данной ступени основного общего обра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зования направлено на достижение следующих </w:t>
      </w:r>
      <w:r w:rsidRPr="002E765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eastAsia="ru-RU"/>
        </w:rPr>
        <w:t>целей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иноязычной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коммуникативной компетенции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в сово</w:t>
      </w:r>
      <w:r w:rsidRPr="002E765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купности ее составляющих: речевой, языковой, социокультурной,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компенсаторной, учебно-познавательной;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у школьников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понимания важности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изучения иност</w:t>
      </w:r>
      <w:r w:rsidRPr="002E765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ранного языка в современном мире и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потребности </w:t>
      </w:r>
      <w:r w:rsidRPr="002E765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пользоваться им как </w:t>
      </w:r>
      <w:r w:rsidRPr="002E76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средством общения, познания, самореализации и социальной адаптации;</w:t>
      </w:r>
    </w:p>
    <w:p w:rsidR="002E7652" w:rsidRP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воспитание качеств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гражданина и патриота,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развитие нацио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нального самосознания, стремления к взаимопониманию между людьми разных сообществ,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толерантного отношения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к проявлениям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иной культуры.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Коммуникативная цель обучения представляет собой сложное интегративное целое, включающее: коммуникативные умения, воспитание школьников, образование средствами иностранного языка, развитие учащихся, общеучебные и специальные учебные умения, компенсаторные умения.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Речевая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предполагает развитие коммуникативных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умений в четырех основных видах речевой деятельности: говорении,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аудировании, чтении, письме.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 xml:space="preserve">Языковая компетенция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связана с овладением новыми языковыми средствами общения (фонетическими, лексическими, грамматически</w:t>
      </w:r>
      <w:r w:rsidRPr="002E765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ми, орфографическими) в соответствии с тематикой, проблематикой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и ситуациями общения, отобранными для основной школы, а также с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расширением базовых знаний о системе изучаемого языка, разных способах выражения мысли на родном и английском языке.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Социокультурная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предполагает приобщение учащих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ся к культуре, традициям и реалиям стран изучаемого языка в рамках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тем, сфер и ситуаций общения, отвечающих опыту, интересам, психо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логическим особенностям учащихся основной школы на разных ее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этапах; формирование умения представлять свою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родную культуру в условиях иноязычного межкультурного общения.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Компенсаторная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связана с развитием умений выхо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дить из положения в условиях дефицита языковых и речевых средств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при получении и передаче информации.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Учебно-познавательная компетенция </w:t>
      </w:r>
      <w:r w:rsidRPr="002E76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дальнейшее раз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витие общих и специальных учебных умений, ознакомление учащихся с рациональными способами и приемами самостоятельного изучения языков и культур, в том числе и с использованием новых информаци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онных технологий.</w:t>
      </w:r>
    </w:p>
    <w:p w:rsidR="001B442B" w:rsidRDefault="001B442B" w:rsidP="002E76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7652" w:rsidRDefault="002E7652" w:rsidP="002E76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582"/>
        <w:gridCol w:w="2586"/>
        <w:gridCol w:w="4035"/>
      </w:tblGrid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порт и занятия на свежем воздухе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(итоговая)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</w:t>
            </w:r>
            <w:r w:rsidRPr="00891A3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2E7652" w:rsidRPr="002E7652" w:rsidRDefault="002E7652" w:rsidP="00DC58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E7652" w:rsidRPr="002E7652" w:rsidRDefault="002E7652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E7652">
        <w:rPr>
          <w:rFonts w:ascii="Times New Roman" w:eastAsia="Calibri" w:hAnsi="Times New Roman" w:cs="Calibri"/>
          <w:sz w:val="28"/>
          <w:szCs w:val="28"/>
          <w:lang w:eastAsia="ar-SA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</w:p>
    <w:p w:rsidR="002E7652" w:rsidRPr="002E7652" w:rsidRDefault="002E7652" w:rsidP="002E7652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2E7652">
        <w:rPr>
          <w:rFonts w:ascii="Times New Roman" w:eastAsia="Calibri" w:hAnsi="Times New Roman" w:cs="Calibri"/>
          <w:sz w:val="28"/>
          <w:szCs w:val="28"/>
          <w:lang w:eastAsia="ar-SA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</w:t>
      </w:r>
      <w:bookmarkStart w:id="0" w:name="_GoBack"/>
      <w:bookmarkEnd w:id="0"/>
      <w:r w:rsidRPr="002E7652">
        <w:rPr>
          <w:rFonts w:ascii="Times New Roman" w:eastAsia="Calibri" w:hAnsi="Times New Roman" w:cs="Calibri"/>
          <w:sz w:val="28"/>
          <w:szCs w:val="28"/>
          <w:lang w:eastAsia="ar-SA"/>
        </w:rPr>
        <w:t>нтернет.</w:t>
      </w:r>
    </w:p>
    <w:p w:rsidR="002E7652" w:rsidRPr="002E7652" w:rsidRDefault="002E7652" w:rsidP="002E76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6925"/>
        <w:gridCol w:w="1713"/>
      </w:tblGrid>
      <w:tr w:rsidR="002E7652" w:rsidRPr="002E7652" w:rsidTr="005964AB">
        <w:tc>
          <w:tcPr>
            <w:tcW w:w="2694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Предметное содержание</w:t>
            </w:r>
          </w:p>
        </w:tc>
        <w:tc>
          <w:tcPr>
            <w:tcW w:w="11328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общения</w:t>
            </w:r>
          </w:p>
        </w:tc>
        <w:tc>
          <w:tcPr>
            <w:tcW w:w="1713" w:type="dxa"/>
          </w:tcPr>
          <w:p w:rsidR="002E7652" w:rsidRPr="002E7652" w:rsidRDefault="002E7652" w:rsidP="002E765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76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="00F639A5">
              <w:rPr>
                <w:rFonts w:ascii="Times New Roman" w:hAnsi="Times New Roman"/>
                <w:bCs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11328" w:type="dxa"/>
          </w:tcPr>
          <w:p w:rsidR="002E7652" w:rsidRPr="00F639A5" w:rsidRDefault="00F639A5" w:rsidP="005964AB">
            <w:pPr>
              <w:shd w:val="clear" w:color="auto" w:fill="FFFFFF"/>
              <w:tabs>
                <w:tab w:val="left" w:pos="709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каникулы. Виды спорта. Наречия little, less. Летние каникулы. Конструкция used to. Спорт в Британии. Спорт в России.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 в твоей жизни. Спорт. Спортивные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седа о спорте, который я люблю.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порт. Древние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Введение лексики (с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портивная одежда) Past Perfect.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Употребл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предлогов со словом field.  Современные олимпийские игры.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Синонимы. 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тние и Зимние олимпийские игры. Беседа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о недавних Зимних и Летних олимпийских играх. Выполн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грамматических упражнений.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>Спорт в вашей школе.</w:t>
            </w:r>
            <w:r w:rsidR="005964AB" w:rsidRPr="00596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спорте в вашей школе. Татьяна Тарасова. </w:t>
            </w:r>
            <w:r w:rsidRPr="00F639A5">
              <w:rPr>
                <w:rFonts w:ascii="Times New Roman" w:hAnsi="Times New Roman"/>
                <w:sz w:val="28"/>
                <w:szCs w:val="28"/>
              </w:rPr>
              <w:t xml:space="preserve">Образование прилагательных с помощью суффиксов –ic и –al. Отвечают на вопросы о здоровом образе жизни. Нужен ли нам спорт?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26 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F639A5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 xml:space="preserve">2. </w:t>
            </w:r>
            <w:r w:rsidR="00F639A5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Искусство. Театр</w:t>
            </w:r>
          </w:p>
        </w:tc>
        <w:tc>
          <w:tcPr>
            <w:tcW w:w="11328" w:type="dxa"/>
          </w:tcPr>
          <w:p w:rsidR="002E7652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развлечений. Дети-вундеркинды.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использования в речи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прошедшего совершенного времени. Театр. Искусство. История развлечений.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Ответы на вопросы по теме «Ты и твое свободное время». Чтение текста «История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развлечений» и беседа по нему.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Театр. Из истории развлечен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Отработка употребления глаголов в простом прошедшем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ремени и прошедшем совершенном.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вод из прямой в косвенную речь. Большой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>Предлоги to, for. Чтение текста о посещении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льшого Театра и беседа по нему. Поход в театр.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Перевод прямой речи в косвенную.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Искусство. Шекспир. Английский театр. Театры в 16 веке. Творчество Шекспира. </w:t>
            </w:r>
            <w:r w:rsidR="00F639A5" w:rsidRPr="00F639A5">
              <w:rPr>
                <w:rFonts w:ascii="Times New Roman" w:hAnsi="Times New Roman"/>
                <w:sz w:val="28"/>
                <w:szCs w:val="28"/>
              </w:rPr>
              <w:t xml:space="preserve">Аудирование отрывка из «12 ночи». Чтение-беседа по </w:t>
            </w:r>
            <w:r w:rsidR="00F639A5" w:rsidRPr="000B7261">
              <w:rPr>
                <w:rFonts w:ascii="Times New Roman" w:hAnsi="Times New Roman"/>
                <w:sz w:val="28"/>
                <w:szCs w:val="28"/>
              </w:rPr>
              <w:t>данному тексту.</w:t>
            </w:r>
            <w:r w:rsidR="00F639A5" w:rsidRPr="00F639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2</w:t>
            </w:r>
            <w:r w:rsidR="002E7652" w:rsidRPr="002E7652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6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39A5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Кино.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Пасадена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. Past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964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perfect past simple.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Составление развернутых монологических высказываний.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Совершенствуют навыки построения предложений в косвенной речи.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 истории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артиклей с названиями театров. Кино. Чарли Чаплин.</w:t>
            </w:r>
          </w:p>
          <w:p w:rsidR="002E7652" w:rsidRPr="00F639A5" w:rsidRDefault="000B7261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Чтение текста об американской киноиндустрии. Составление диалогов о театре. Описание современного кинотеатра.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Кинофильмы. Д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ифференцировани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грамматических форм прошедшего совершенного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простого прошедшего времени. Типы кинофильмов.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 типов фильмов по картинкам. Знакомство с прилагательными, которые образуют степени сравнения особым способом.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Поход в кино.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Аудирование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текста «Давайте пойдем в кино»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Любимые 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суффикса -ish-для образования производных слов.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Мультфильмы.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Словообразование от глагола t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o see. Сравнение кино и театра.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  <w:tr w:rsidR="002E7652" w:rsidRPr="002E7652" w:rsidTr="005964AB">
        <w:tc>
          <w:tcPr>
            <w:tcW w:w="2694" w:type="dxa"/>
          </w:tcPr>
          <w:p w:rsidR="002E7652" w:rsidRPr="00F639A5" w:rsidRDefault="002E7652" w:rsidP="000B7261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9A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мира.</w:t>
            </w:r>
          </w:p>
        </w:tc>
        <w:tc>
          <w:tcPr>
            <w:tcW w:w="11328" w:type="dxa"/>
          </w:tcPr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жные события в мировой истории. Выдающиеся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Знакомство с пассивным залогом.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наменитые художники и писатели. Великие ученые.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Аудирование текстов о великих учёных.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Исаак Ньютон. Екатерина Великая.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Синонимы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learn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to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B72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study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Вели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кие люди. Грибоедов. Ломоносов. Великие люди мира.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щиеся люди планеты.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потребление предлогов by, with.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Выдающиеся люди планеты.</w:t>
            </w:r>
          </w:p>
          <w:p w:rsidR="000B7261" w:rsidRPr="000B7261" w:rsidRDefault="000B7261" w:rsidP="000B7261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Употребление пассивного залога в речи. Сравнение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жизненного пути М. Ломоносова </w:t>
            </w:r>
            <w:r w:rsidRPr="000B7261">
              <w:rPr>
                <w:rFonts w:ascii="Times New Roman" w:hAnsi="Times New Roman"/>
                <w:bCs/>
                <w:sz w:val="28"/>
                <w:szCs w:val="28"/>
              </w:rPr>
              <w:t>и Б. Франклина</w:t>
            </w:r>
            <w:r w:rsidR="00891A33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91A33">
              <w:rPr>
                <w:rFonts w:ascii="Times New Roman" w:hAnsi="Times New Roman"/>
                <w:bCs/>
                <w:sz w:val="28"/>
                <w:szCs w:val="28"/>
              </w:rPr>
              <w:t>Нельсон. Королевы Виктория, Елизавета.</w:t>
            </w:r>
          </w:p>
          <w:p w:rsidR="002E7652" w:rsidRPr="00891A33" w:rsidRDefault="00891A33" w:rsidP="00891A3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суффиксов –dom,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 - hood, -ship, - ism, для образования производных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слов. Стив Джобс.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Употребление фразеологических глаголов с put. Обобщение изученного материала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теме «Выдающиеся люди мира». </w:t>
            </w:r>
            <w:r w:rsidR="000B7261" w:rsidRPr="000B7261">
              <w:rPr>
                <w:rFonts w:ascii="Times New Roman" w:hAnsi="Times New Roman"/>
                <w:bCs/>
                <w:sz w:val="28"/>
                <w:szCs w:val="28"/>
              </w:rPr>
              <w:t xml:space="preserve">Гагарин. </w:t>
            </w:r>
          </w:p>
        </w:tc>
        <w:tc>
          <w:tcPr>
            <w:tcW w:w="1713" w:type="dxa"/>
          </w:tcPr>
          <w:p w:rsidR="002E7652" w:rsidRPr="002E7652" w:rsidRDefault="00891A33" w:rsidP="002E7652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27</w:t>
            </w:r>
            <w:r w:rsidR="002E7652" w:rsidRPr="002E7652">
              <w:rPr>
                <w:rFonts w:ascii="Times New Roman" w:hAnsi="Times New Roman"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2E7652" w:rsidRPr="002E7652" w:rsidRDefault="002E7652" w:rsidP="002E76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8A3" w:rsidRDefault="00DC58A3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52" w:rsidRPr="002E7652" w:rsidRDefault="002E7652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КОМПЕТЕНЦИИ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Ha третьем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информацию (кто?, что?, как?, где?, куда?, когда?, с кем?, почему?);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 возразить;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брать интервью.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побуждения к действию: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совет и принять/не принять его;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 объяснить причину;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 действию/взаимодействию и согласиться/не согласиться принять в нем участие;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 4 реплик со стороны каждого участника общения.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точку зрения и согласиться/не согласиться с ней;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(радость, огорчение, сожаление, желание/нежелание);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похвалить, сделать комплимент.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страны/стран изучаемого языка.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монологической речи на третьем этапе предусматривает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высказываться, делать сообщение в связи с прочитанным и прослушанным текстом;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прочитанному/прослушанному;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проблеме и аргументировать его.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ста) в зависимости от коммуника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задачи и функционального типа текста. При этом предусматривается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устного текста по началу сообщения и выделять тему,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аудирования— 1,5—2 минуты.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 для </w:t>
      </w:r>
      <w:r w:rsidR="004D2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основное содержание текста (на уровне значений и смысла);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развития смыслов, вычленять причинно-следственные связи в тексте;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логично излагать содержание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прочитанное, сопоставлять факты в культурах.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оценивать прочитанное, соотносить со своим опытом, выразить свое мнение.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600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40 слов, включая адрес);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адрес, цель визита при оформлении визы;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2E7652" w:rsidRPr="002E7652" w:rsidRDefault="002E7652" w:rsidP="002E765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2E7652" w:rsidRPr="002E7652" w:rsidRDefault="002E7652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Графика и орфография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деривация (суффиксы для образования существительных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префиксы с отрицательной семантикой dis-, non-, im-, ir-);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5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политкорректности при использовании дериватов и сложных слов (сравни: actress— actor; businesswoman— business person).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полисемия, антонимия, синонимия;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дифференциация синонимов (child—kid, alone— lonely);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фразовых глаголов, фразеологизмов;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омонимов;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управляемые предлогами (stand for etc);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абстрактная и стилистически маркированная лексика;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национально-маркированная лексика: реалии, фоновая и коннотативная лексика.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police,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том, что собеседник ошибается, не является правым;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сходство и различие объектов (субъектов);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уверенность, сомнение;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предупреждение, запрет;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Грамматическая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нулевого артикля с субстантивами man и woman;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определенного артикля для обозначения класса предметов (the tiger);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неопределенного артикля для обозначения одного представителя класса (a tiger).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предлогами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использования инфинитива и герундия после глаголов stop, remember, forget.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2E7652" w:rsidRPr="001B442B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expect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2E7652" w:rsidRPr="001B44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чувственного восприятия see, hear, feel, watch etc;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let и make (в значении «заставлять»).</w:t>
      </w:r>
    </w:p>
    <w:p w:rsidR="002E7652" w:rsidRPr="001B442B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</w:t>
      </w:r>
      <w:r w:rsidRPr="001B442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структуры</w:t>
      </w:r>
      <w:r w:rsidRPr="001B4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have something done, to be used to doing something (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писателями, книгами и литературными героями Британии и США;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отдельными выдающимися личностями;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подростков, живущих за рубежом, их организациями и объединениями;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зарубежных стран в области науки и техники;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 — телевидением и прессой.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английского языка в современном мире;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 изучаемого языка и их культурном наследии;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выражения политкорректности в языке.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страну и культуру на английском языке;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провести сравнение между двумя людьми, объектами или явлениями;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 и неуверенность;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выразить запрет или предупредить о возможных последствиях.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слова-субституты;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культурологический комментарий, используя различные источники информации, в том числе Интернет.</w:t>
      </w:r>
    </w:p>
    <w:p w:rsidR="002E7652" w:rsidRPr="002E7652" w:rsidRDefault="002E7652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и толковым словарями.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различных источников;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техникой brain-storming в работе малой группы;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работы, в том числе электронную.</w:t>
      </w:r>
    </w:p>
    <w:p w:rsidR="002E7652" w:rsidRPr="002E7652" w:rsidRDefault="002E7652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НА ТРЕТЬЕМ ЭТАПЕ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овные способы словообразования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аффиксация, словосложение, конверсия);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английского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2E7652" w:rsidRPr="002E7652" w:rsidRDefault="00CB3F20" w:rsidP="00F1650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грамматических явлени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видовременных форм глаголов 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нтов, артиклей, существительных, степеней сравнения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и нар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ечий, местоимений, числительных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предлогов);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нормы речевого этикета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реплики-клише, наиболее распространённая оценочная лексика) , принятые в стране изучаемого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своей семье, друзьях. Своих интересах и планах на будущее, сообщать краткие сведения о своём городе/селе, своей стране и стране изучаемого язык;.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 материал;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уметь определять тему текста,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главную мысль;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определять тему текста,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чтения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аунтетичные тексты разных жанров с пониманием основного содержания;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аунтентичные тексты разных стилей с полным и точным пониманием;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приобретённые знания и умения в практической деятельности и повседневной жизни для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9A5" w:rsidRPr="00F95B54" w:rsidRDefault="00F639A5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54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639A5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1BE">
        <w:rPr>
          <w:rFonts w:ascii="Times New Roman" w:hAnsi="Times New Roman" w:cs="Times New Roman"/>
          <w:sz w:val="28"/>
          <w:szCs w:val="28"/>
        </w:rPr>
        <w:t xml:space="preserve"> 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К. М. Баранова. – М.: Дрофа, 2015. - (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B141BE">
        <w:rPr>
          <w:rFonts w:ascii="Times New Roman" w:hAnsi="Times New Roman" w:cs="Times New Roman"/>
          <w:sz w:val="28"/>
          <w:szCs w:val="28"/>
        </w:rPr>
        <w:t xml:space="preserve"> 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О.В.Афанасьева, И.В. Михеева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К.М.</w:t>
      </w:r>
      <w:r w:rsidR="00F165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Баранова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Рабочая тетрадь.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М.: Дрофа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 w:rsidRPr="002F76D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учебнику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рабочей тетради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 языка.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Литература для 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</w:t>
      </w:r>
      <w:r w:rsidR="00F165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Афанасьева, И.В. Михеева. Книга для учителя к учебнику</w:t>
      </w:r>
      <w:r w:rsidRPr="002F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F639A5" w:rsidRPr="00572131" w:rsidRDefault="00F639A5" w:rsidP="00F639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8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  <w:r w:rsidR="00F639A5" w:rsidRPr="0057213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5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F639A5" w:rsidRPr="00572131" w:rsidRDefault="001B442B" w:rsidP="00F639A5">
      <w:pPr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6" w:tgtFrame="_blank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42B" w:rsidRDefault="001B442B" w:rsidP="001B442B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1B442B" w:rsidSect="001B442B">
          <w:footerReference w:type="default" r:id="rId17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639A5" w:rsidRPr="00461734" w:rsidRDefault="00F639A5" w:rsidP="001B442B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4A1" w:rsidRPr="009B01CA" w:rsidRDefault="00B934A1" w:rsidP="00B9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9B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4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B934A1" w:rsidRPr="0067781D" w:rsidTr="00B934A1">
        <w:tc>
          <w:tcPr>
            <w:tcW w:w="9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934A1" w:rsidRPr="0067781D" w:rsidTr="00B934A1">
        <w:tc>
          <w:tcPr>
            <w:tcW w:w="927" w:type="dxa"/>
            <w:vMerge/>
          </w:tcPr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934A1" w:rsidRPr="0067781D" w:rsidTr="00B934A1">
        <w:tc>
          <w:tcPr>
            <w:tcW w:w="15920" w:type="dxa"/>
            <w:gridSpan w:val="7"/>
          </w:tcPr>
          <w:p w:rsidR="00B934A1" w:rsidRPr="0067781D" w:rsidRDefault="00B934A1" w:rsidP="00B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9B0470" w:rsidRPr="009B0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56E03" w:rsidRPr="0067781D" w:rsidTr="00556E03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B934A1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рование. Введение Н.Л.Е. Ответы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вопросы, как они провели лето. Наречия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56E03" w:rsidRPr="0067781D" w:rsidRDefault="00556E03" w:rsidP="005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556E03" w:rsidRPr="00EA1A4F" w:rsidRDefault="00556E03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11 стр.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стр.13,14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твоей жизни.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Устная практика.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ведение лексики и ее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556E03" w:rsidRPr="00EA1A4F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слова,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дирование. Работа с картинками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556E03" w:rsidRPr="0067781D" w:rsidRDefault="00556E03" w:rsidP="00EA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Работа с текстом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Беседа о спорте, который я люблю.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стр.18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56E03" w:rsidRPr="00556E03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лексики (спортивная одежда)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Прошедшее совершенное время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стр.22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 22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9C1012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="00556E03"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упр.8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– 11 стр.26-27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8 – 11 стр.30-31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556E03" w:rsidRPr="009C1012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</w:t>
            </w:r>
            <w:r w:rsidR="009B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Тарасова.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hAnsi="Times New Roman" w:cs="Times New Roman"/>
                <w:sz w:val="24"/>
                <w:szCs w:val="24"/>
              </w:rPr>
              <w:t>Уметь понять прослушанный текст и подобрать верные заголовки, составлять развернутые монологические высказывания о видах спорта на основе ключевых слов.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, подготовиться к словарному диктанту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(упр.10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стр.46)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упр. 8 – 11 стр.40-41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93" w:type="dxa"/>
          </w:tcPr>
          <w:p w:rsidR="00556E03" w:rsidRPr="002B4680" w:rsidRDefault="009B047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</w:t>
            </w:r>
            <w:r w:rsidR="00556E03" w:rsidRPr="002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Словарный диктант по теме «Спорт».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Рассуждение о достоинствах и недоста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тках определенных видах спорта.</w:t>
            </w:r>
          </w:p>
        </w:tc>
        <w:tc>
          <w:tcPr>
            <w:tcW w:w="4394" w:type="dxa"/>
          </w:tcPr>
          <w:p w:rsidR="00556E0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свои знания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, упр.8 – 10 стр.45</w:t>
            </w:r>
          </w:p>
        </w:tc>
        <w:tc>
          <w:tcPr>
            <w:tcW w:w="964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2E7652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Кила Репур.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2E7652" w:rsidRPr="00D7633A" w:rsidRDefault="002E7652" w:rsidP="002E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E7652" w:rsidRPr="0067781D" w:rsidRDefault="002E7652" w:rsidP="003441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– 30 стр.19-20 (р.т.)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(р.т</w:t>
            </w:r>
            <w:r w:rsidR="009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3" w:type="dxa"/>
          </w:tcPr>
          <w:p w:rsidR="002E7652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2E7652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344163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183084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3" w:type="dxa"/>
          </w:tcPr>
          <w:p w:rsidR="00344163" w:rsidRPr="005D3945" w:rsidRDefault="0034416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</w:t>
            </w:r>
            <w:r w:rsidR="005D39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ьная работа за первую четверть.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полученные в данном разделе.</w:t>
            </w:r>
          </w:p>
        </w:tc>
        <w:tc>
          <w:tcPr>
            <w:tcW w:w="2127" w:type="dxa"/>
            <w:vMerge w:val="restart"/>
            <w:vAlign w:val="center"/>
          </w:tcPr>
          <w:p w:rsidR="00344163" w:rsidRPr="0067781D" w:rsidRDefault="00344163" w:rsidP="0018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таблицы,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стр.49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5D3945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Работа над ошибками. Аудирование. Чтение текста и озаглавливание его частей.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английскую речь на слух и выполнять упражнения.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36688B" w:rsidRPr="0036688B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 w:rsidR="0036688B" w:rsidRPr="0036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подготовиться к презентации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993" w:type="dxa"/>
          </w:tcPr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344163" w:rsidRDefault="00BE3B62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344163" w:rsidRPr="0067781D" w:rsidRDefault="0036688B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3668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15920" w:type="dxa"/>
            <w:gridSpan w:val="7"/>
          </w:tcPr>
          <w:p w:rsidR="00344163" w:rsidRPr="0067781D" w:rsidRDefault="00344163" w:rsidP="002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и 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понимать прослушанное и выполнять задания по нему;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пользоваться лексико-грамматическим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2142D4" w:rsidRDefault="00207A64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извлечь информацию из прослушанного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прошедшее совершенное время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2142D4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лексику на слух и употреблять её в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и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твое свободное время».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текст и расставить имена героев;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екать необходимую информацию из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</w:t>
            </w: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работка употребления глаголов в простом прошедшем времени и прошедшем совершенном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театральной лексики и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услышанное;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лексикой в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иалога. Перевод из прямой в косвенную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4394" w:type="dxa"/>
          </w:tcPr>
          <w:p w:rsidR="00207A64" w:rsidRPr="001F1E7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воспроизвести услышанный диалог; 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и прошедшее совершенное время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Предлоги to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for.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по прослушанному;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на основе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стр.67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лексико-грамматических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употреблять косвенную </w:t>
            </w:r>
            <w:r w:rsidRPr="00FA6FB4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CB26AA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Аудирование текстов. Введение лексики и её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расставить заголовки согласно текстам; грамотно использовать лексико-грамматический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Работа с текстом о В. Шекспире. Устная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текстов.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рамматических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текст и работать с ним;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тексту, отвечать на вопросы.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косвенную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ики и ее тренировка. Ответы на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новую, прослушанную лексику; вести беседу о творчестве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отрывка из «12 ночи». Выполнение грамматических упражнений по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беседовать по нему; самостоятельно домыслить конец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подготовиться к словарному диктанту упр.11 стр.92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207A64" w:rsidRPr="00BE3B62" w:rsidRDefault="00207A64" w:rsidP="00B934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теме «Традиции,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фестивали».</w:t>
            </w:r>
          </w:p>
        </w:tc>
        <w:tc>
          <w:tcPr>
            <w:tcW w:w="4394" w:type="dxa"/>
          </w:tcPr>
          <w:p w:rsidR="00207A64" w:rsidRPr="00A777C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Аудирование текстов о Российских театрах. Образование существительных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помощи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суффиксов – 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/-ence и -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ist.</w:t>
            </w:r>
            <w:r>
              <w:t xml:space="preserve">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работе, упр.8 – 11 стр.86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993" w:type="dxa"/>
          </w:tcPr>
          <w:p w:rsidR="00207A64" w:rsidRPr="00BA7A23" w:rsidRDefault="00207A64" w:rsidP="00A777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 работа за первое полугодие.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 писать английские слова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стр.91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 о пантомиме.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0" w:rsidRPr="0067781D" w:rsidTr="00B712E8">
        <w:tc>
          <w:tcPr>
            <w:tcW w:w="927" w:type="dxa"/>
          </w:tcPr>
          <w:p w:rsidR="002B4680" w:rsidRPr="0067781D" w:rsidRDefault="002B468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93" w:type="dxa"/>
          </w:tcPr>
          <w:p w:rsidR="002B4680" w:rsidRPr="00F1650D" w:rsidRDefault="00F1650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</w:tcPr>
          <w:p w:rsidR="002B4680" w:rsidRPr="0067781D" w:rsidRDefault="002B4680" w:rsidP="002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ико-грамматического материала раздела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B4680" w:rsidRPr="0067781D" w:rsidRDefault="002B468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B4680" w:rsidRPr="0067781D" w:rsidRDefault="00F1650D" w:rsidP="00F1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(р.т.)</w:t>
            </w:r>
          </w:p>
        </w:tc>
        <w:tc>
          <w:tcPr>
            <w:tcW w:w="964" w:type="dxa"/>
          </w:tcPr>
          <w:p w:rsidR="002B4680" w:rsidRPr="0067781D" w:rsidRDefault="002B468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B4680" w:rsidRPr="0067781D" w:rsidRDefault="002B468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D74C8B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D74C8B" w:rsidRPr="0067781D" w:rsidRDefault="00D74C8B" w:rsidP="00D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Дэвид Коперфилд.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3" w:type="dxa"/>
          </w:tcPr>
          <w:p w:rsidR="00D74C8B" w:rsidRPr="004208A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8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звлечения для людей.</w:t>
            </w:r>
          </w:p>
          <w:p w:rsidR="00D74C8B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74C8B" w:rsidRPr="0067781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грамматическому материалу в рабоч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712E8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993" w:type="dxa"/>
          </w:tcPr>
          <w:p w:rsidR="00F6347F" w:rsidRPr="00BA7A23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сство. Великие люди искусства».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F6347F" w:rsidRPr="0067781D" w:rsidRDefault="00F6347F" w:rsidP="00B7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, упр.7 стр.95</w:t>
            </w:r>
          </w:p>
        </w:tc>
        <w:tc>
          <w:tcPr>
            <w:tcW w:w="964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934A1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993" w:type="dxa"/>
          </w:tcPr>
          <w:p w:rsidR="00F6347F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BE3B62" w:rsidRPr="0067781D" w:rsidRDefault="00BE3B62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6347F" w:rsidRPr="0067781D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CD" w:rsidRPr="0067781D" w:rsidTr="009B0470">
        <w:tc>
          <w:tcPr>
            <w:tcW w:w="15920" w:type="dxa"/>
            <w:gridSpan w:val="7"/>
          </w:tcPr>
          <w:p w:rsidR="00A777CD" w:rsidRPr="00A777CD" w:rsidRDefault="00A777CD" w:rsidP="00A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220" w:rsidRPr="0067781D" w:rsidTr="00797EB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3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</w:t>
            </w:r>
            <w:r w:rsidR="00821220" w:rsidRPr="0084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Составление развернутых монологических 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ысказываний.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прослушанный текст; извлекать из текста необходимую информацию;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монологи, диалоги по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821220" w:rsidRPr="0067781D" w:rsidRDefault="00821220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E3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оения предложений в косвенной речи.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ее тренировка.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артиклей с названиями театров. 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прочитанному тексту; грамотно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стр.10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об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американской киноиндустрии.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дополнить утверждения; грамотно выполнять лексико-грамматические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843ACD" w:rsidRDefault="00821220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диалогов о театре.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овременного кинотеатра. Устная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диалоги по предложенной теме;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рассказать об одном из кинотеатров.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навык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фференцирования грамматических форм прошедшего совершенного 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простого прошедшего времени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на слух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нему; правильно произносить новые слова и употреблять их в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упр.8,9 стр.17,18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удирование диалогов. Согласование </w:t>
            </w: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времен.</w:t>
            </w:r>
          </w:p>
        </w:tc>
        <w:tc>
          <w:tcPr>
            <w:tcW w:w="4394" w:type="dxa"/>
          </w:tcPr>
          <w:p w:rsidR="00821220" w:rsidRPr="003C185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соотнести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утверждениями.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типов фильмов по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картинкам. Чтение текста и соотн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есение содержания с картинками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текстами.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вопросы. Введение новой лексики и её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работать с ним;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стр.26-27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рые образуют степени сравнения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особым способом.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переводить предложения 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и соотнесение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утверждений типа «верно», «неверно», в 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ксте несказанно, с содержанием текстов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чтения и аудирования.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 и выполнять упражнения по нему;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8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3C18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произносить слова после прослушивания текста; грамотно выполнять 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фильмы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лексики и её закрепление.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предлогов.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и выбрать правильные утверждения; грамотно выполнять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слова, после прослушанного; составлять развернутые монологическое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821220" w:rsidRPr="00F6347F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суффикса -ish-для образования производных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по прослушанному тексту; правильно выполнять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F6347F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глагола to see. Сравнение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театра. Составление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любимом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мультфильме по плану.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 высказываться о любимом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оценочных суждений относительно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фильма.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правильные заголовки к тексту; уметь работать с текстом после прослушивания; воспроизвести прослушанные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подготовиться к словарному диктанту упр.11 стр.48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712E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3" w:type="dxa"/>
          </w:tcPr>
          <w:p w:rsidR="00821220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В кино. </w:t>
            </w:r>
            <w:r w:rsidR="00821220"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теме 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F6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лексико-грамматических упражнений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раздела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Уметь соотносить утверждения верно/неверно/ в тексте не сказано с содержанием прослушанного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21220" w:rsidRPr="0067781D" w:rsidRDefault="0082122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B934A1">
        <w:tc>
          <w:tcPr>
            <w:tcW w:w="927" w:type="dxa"/>
          </w:tcPr>
          <w:p w:rsidR="003C185D" w:rsidRPr="0067781D" w:rsidRDefault="003C185D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4993" w:type="dxa"/>
          </w:tcPr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C185D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(р.т.)</w:t>
            </w:r>
          </w:p>
        </w:tc>
        <w:tc>
          <w:tcPr>
            <w:tcW w:w="964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Джеймс Кэмерон и его фильмы.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A7A23" w:rsidRPr="0067781D" w:rsidRDefault="00BA7A23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Упр.30-31 стр.66-68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797EB8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3" w:type="dxa"/>
          </w:tcPr>
          <w:p w:rsidR="00BA7A23" w:rsidRPr="00BE3B62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нтрольная работа по теме «Кино».</w:t>
            </w:r>
          </w:p>
        </w:tc>
        <w:tc>
          <w:tcPr>
            <w:tcW w:w="4394" w:type="dxa"/>
            <w:vMerge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7A23" w:rsidRPr="0067781D" w:rsidRDefault="00BA7A23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стр.51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, создать презентацию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8" w:rsidRPr="0067781D" w:rsidTr="00B934A1">
        <w:tc>
          <w:tcPr>
            <w:tcW w:w="927" w:type="dxa"/>
          </w:tcPr>
          <w:p w:rsidR="00797EB8" w:rsidRPr="0067781D" w:rsidRDefault="00797EB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93" w:type="dxa"/>
          </w:tcPr>
          <w:p w:rsidR="00797EB8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A7A23" w:rsidRPr="0067781D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97EB8" w:rsidRPr="0067781D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797EB8" w:rsidRPr="0067781D" w:rsidRDefault="00797EB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797EB8" w:rsidRPr="0067781D" w:rsidRDefault="00797EB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9B0470">
        <w:tc>
          <w:tcPr>
            <w:tcW w:w="15920" w:type="dxa"/>
            <w:gridSpan w:val="7"/>
          </w:tcPr>
          <w:p w:rsidR="003C185D" w:rsidRPr="003C185D" w:rsidRDefault="003C185D" w:rsidP="003C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2E8" w:rsidRPr="0067781D" w:rsidTr="00B712E8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Важные события </w:t>
            </w:r>
            <w:r w:rsidRPr="00FE0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мировой истории.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рование. Введение и тренировка лексики. Чтение и </w:t>
            </w: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тексту.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спринимать английскую речь на слух; извлекать необходимую информацию и работать с текстом; грамотно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лексико-грамматические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712E8" w:rsidRPr="0067781D" w:rsidRDefault="00B712E8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FE0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пассивным залогом. Выполнение </w:t>
            </w:r>
            <w:r w:rsidRPr="00FE0ED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грамматических  упражнений.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2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Совершенствование навыков использования пассивного залога в уст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>ных и письменных высказываниях.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речи, в выполнении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65D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Ньютон.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Чтение текста об Исааке Ньютоне и беседа по нему, отве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вопросы.</w:t>
            </w:r>
          </w:p>
        </w:tc>
        <w:tc>
          <w:tcPr>
            <w:tcW w:w="4394" w:type="dxa"/>
          </w:tcPr>
          <w:p w:rsidR="00B712E8" w:rsidRPr="00B65D96" w:rsidRDefault="00B712E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207A64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Великая.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B65D96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 о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атерине Великой и 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текста; различать значения синонимов to learn, to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study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правильно употреблять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B712E8" w:rsidRPr="0067781D" w:rsidRDefault="00B712E8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– 10 стр.67-68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навыков корректного использования предлога с глаголом to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make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текста; грамотно выполнять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лексико-грамма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3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стр.73</w:t>
            </w:r>
            <w:r w:rsidR="005D39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Выполнение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прочитанный текст и работать по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Употребление предлогов by,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with.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нему; извлекать необходимую информацию из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пассивного залога в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речи.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великих людях на основе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прочитанных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грамматических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5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языковыми средствами высказывания своего мнения по тому или иному поводу, используя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их в речи.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правильно произносить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введенную лексику; грамотно выполнять лексико - грамматические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упр.10,11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82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993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навыков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мода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глаголов с конструкциями в пассивном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залоге.</w:t>
            </w:r>
          </w:p>
        </w:tc>
        <w:tc>
          <w:tcPr>
            <w:tcW w:w="4394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прослушанным текстом;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стр.86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Королевы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Виктория и Елизавета.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лексико-грамматических упражнений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теме, используя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стр.86,87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суффиксов –dom,  - hood, -ship, - ism, для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производных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о бизнесмене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по полученной информации из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стр.93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r w:rsid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put.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заданной теме, используя лексико-грамматический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материал блока.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стр.93, подготовиться к словарному диктанту упр.11 стр.98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B712E8" w:rsidRPr="005D3945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пражнений раздела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 текстом;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воспринимать текст на слух и беседовать по нему. Уметь выполнять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контрольной работе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4993" w:type="dxa"/>
          </w:tcPr>
          <w:p w:rsidR="00B712E8" w:rsidRPr="00BE3B62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итоговая контрольная работа.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3" w:type="dxa"/>
          </w:tcPr>
          <w:p w:rsidR="00207A64" w:rsidRPr="0067781D" w:rsidRDefault="004208A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07A64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(р.т.)</w:t>
            </w:r>
          </w:p>
        </w:tc>
        <w:tc>
          <w:tcPr>
            <w:tcW w:w="96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93" w:type="dxa"/>
          </w:tcPr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(р.т.)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3" w:type="dxa"/>
          </w:tcPr>
          <w:p w:rsidR="005D3945" w:rsidRPr="006E269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69D"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6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21-22 стр.82-83 (р.т.)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993" w:type="dxa"/>
          </w:tcPr>
          <w:p w:rsidR="005D3945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Известные композитор и художник.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работа.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E3B62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3" w:type="dxa"/>
          </w:tcPr>
          <w:p w:rsidR="005D3945" w:rsidRPr="00BE3B62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теме «То, как мы выглядим».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5D3945" w:rsidRPr="0067781D" w:rsidRDefault="005D3945" w:rsidP="00B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993" w:type="dxa"/>
          </w:tcPr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«То, как мы выглядим».</w:t>
            </w: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3" w:type="dxa"/>
          </w:tcPr>
          <w:p w:rsidR="005D3945" w:rsidRPr="0067781D" w:rsidRDefault="005D3945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выполнять упражнения, используя ранее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изученную лексику и грамматику</w:t>
            </w:r>
          </w:p>
        </w:tc>
        <w:tc>
          <w:tcPr>
            <w:tcW w:w="2127" w:type="dxa"/>
            <w:vMerge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слова,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964" w:type="dxa"/>
          </w:tcPr>
          <w:p w:rsidR="005D3945" w:rsidRPr="0067781D" w:rsidRDefault="005D3945" w:rsidP="006E2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2C" w:rsidRPr="00B934A1" w:rsidRDefault="006E422C">
      <w:pPr>
        <w:rPr>
          <w:rFonts w:ascii="Times New Roman" w:hAnsi="Times New Roman" w:cs="Times New Roman"/>
          <w:sz w:val="24"/>
          <w:szCs w:val="24"/>
        </w:rPr>
      </w:pPr>
    </w:p>
    <w:sectPr w:rsidR="006E422C" w:rsidRPr="00B934A1" w:rsidSect="001B44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41" w:rsidRDefault="00A95341" w:rsidP="00DC58A3">
      <w:pPr>
        <w:spacing w:after="0" w:line="240" w:lineRule="auto"/>
      </w:pPr>
      <w:r>
        <w:separator/>
      </w:r>
    </w:p>
  </w:endnote>
  <w:endnote w:type="continuationSeparator" w:id="0">
    <w:p w:rsidR="00A95341" w:rsidRDefault="00A95341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996950"/>
      <w:docPartObj>
        <w:docPartGallery w:val="Page Numbers (Bottom of Page)"/>
        <w:docPartUnique/>
      </w:docPartObj>
    </w:sdtPr>
    <w:sdtContent>
      <w:p w:rsidR="001B442B" w:rsidRDefault="001B44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31">
          <w:rPr>
            <w:noProof/>
          </w:rPr>
          <w:t>3</w:t>
        </w:r>
        <w:r>
          <w:fldChar w:fldCharType="end"/>
        </w:r>
      </w:p>
    </w:sdtContent>
  </w:sdt>
  <w:p w:rsidR="001B442B" w:rsidRDefault="001B44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41" w:rsidRDefault="00A95341" w:rsidP="00DC58A3">
      <w:pPr>
        <w:spacing w:after="0" w:line="240" w:lineRule="auto"/>
      </w:pPr>
      <w:r>
        <w:separator/>
      </w:r>
    </w:p>
  </w:footnote>
  <w:footnote w:type="continuationSeparator" w:id="0">
    <w:p w:rsidR="00A95341" w:rsidRDefault="00A95341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 w15:restartNumberingAfterBreak="0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1"/>
    <w:rsid w:val="00013E8D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81358"/>
    <w:rsid w:val="00183084"/>
    <w:rsid w:val="00192D36"/>
    <w:rsid w:val="00194FD9"/>
    <w:rsid w:val="001A16F0"/>
    <w:rsid w:val="001B153D"/>
    <w:rsid w:val="001B442B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76DD"/>
    <w:rsid w:val="00207A64"/>
    <w:rsid w:val="00207E39"/>
    <w:rsid w:val="00213A49"/>
    <w:rsid w:val="002142D4"/>
    <w:rsid w:val="0021479C"/>
    <w:rsid w:val="00216276"/>
    <w:rsid w:val="00217601"/>
    <w:rsid w:val="00227F7B"/>
    <w:rsid w:val="00230487"/>
    <w:rsid w:val="00235344"/>
    <w:rsid w:val="00242007"/>
    <w:rsid w:val="00243B32"/>
    <w:rsid w:val="0024501C"/>
    <w:rsid w:val="00247FDD"/>
    <w:rsid w:val="002541DD"/>
    <w:rsid w:val="00276E2F"/>
    <w:rsid w:val="0028310D"/>
    <w:rsid w:val="00283BB3"/>
    <w:rsid w:val="00291B5E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44163"/>
    <w:rsid w:val="0034449E"/>
    <w:rsid w:val="00344E00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6C3"/>
    <w:rsid w:val="0037452A"/>
    <w:rsid w:val="0037755A"/>
    <w:rsid w:val="003A46AE"/>
    <w:rsid w:val="003A6654"/>
    <w:rsid w:val="003C185D"/>
    <w:rsid w:val="003C3AF4"/>
    <w:rsid w:val="003C6C4A"/>
    <w:rsid w:val="003D31A1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53D69"/>
    <w:rsid w:val="00461734"/>
    <w:rsid w:val="004656A6"/>
    <w:rsid w:val="0046649D"/>
    <w:rsid w:val="004840F1"/>
    <w:rsid w:val="00491559"/>
    <w:rsid w:val="00494D1D"/>
    <w:rsid w:val="00495E40"/>
    <w:rsid w:val="004968C2"/>
    <w:rsid w:val="004A59F1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14FD4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68BB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46E37"/>
    <w:rsid w:val="00662354"/>
    <w:rsid w:val="00663864"/>
    <w:rsid w:val="006773B9"/>
    <w:rsid w:val="00687CE5"/>
    <w:rsid w:val="006A255B"/>
    <w:rsid w:val="006B2855"/>
    <w:rsid w:val="006D47FD"/>
    <w:rsid w:val="006D64F8"/>
    <w:rsid w:val="006E2464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37B6A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EBD"/>
    <w:rsid w:val="00792C73"/>
    <w:rsid w:val="00797EB8"/>
    <w:rsid w:val="007A4390"/>
    <w:rsid w:val="007A4F8B"/>
    <w:rsid w:val="007E62C6"/>
    <w:rsid w:val="007E7344"/>
    <w:rsid w:val="0081095A"/>
    <w:rsid w:val="00820516"/>
    <w:rsid w:val="00821220"/>
    <w:rsid w:val="00821282"/>
    <w:rsid w:val="00824869"/>
    <w:rsid w:val="00843ACD"/>
    <w:rsid w:val="00844657"/>
    <w:rsid w:val="00845611"/>
    <w:rsid w:val="00846391"/>
    <w:rsid w:val="00855B79"/>
    <w:rsid w:val="00856DAE"/>
    <w:rsid w:val="00866A77"/>
    <w:rsid w:val="008717AF"/>
    <w:rsid w:val="008729ED"/>
    <w:rsid w:val="0087456D"/>
    <w:rsid w:val="00883066"/>
    <w:rsid w:val="00884DF3"/>
    <w:rsid w:val="00890A85"/>
    <w:rsid w:val="00891A33"/>
    <w:rsid w:val="0089362D"/>
    <w:rsid w:val="00894404"/>
    <w:rsid w:val="00894FC5"/>
    <w:rsid w:val="008A4731"/>
    <w:rsid w:val="008A5087"/>
    <w:rsid w:val="008A64D9"/>
    <w:rsid w:val="008B2A1F"/>
    <w:rsid w:val="008C79E9"/>
    <w:rsid w:val="0090092D"/>
    <w:rsid w:val="00903F4A"/>
    <w:rsid w:val="00916CF9"/>
    <w:rsid w:val="00922430"/>
    <w:rsid w:val="00922C5E"/>
    <w:rsid w:val="00927128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B0470"/>
    <w:rsid w:val="009B571E"/>
    <w:rsid w:val="009C07FB"/>
    <w:rsid w:val="009C1012"/>
    <w:rsid w:val="009C14EA"/>
    <w:rsid w:val="009E130B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5341"/>
    <w:rsid w:val="00A96BFC"/>
    <w:rsid w:val="00AB0F50"/>
    <w:rsid w:val="00AB32C2"/>
    <w:rsid w:val="00AC4A71"/>
    <w:rsid w:val="00AC4E52"/>
    <w:rsid w:val="00AC5776"/>
    <w:rsid w:val="00AD6018"/>
    <w:rsid w:val="00B00D9D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641F"/>
    <w:rsid w:val="00BA7A23"/>
    <w:rsid w:val="00BB617B"/>
    <w:rsid w:val="00BB6399"/>
    <w:rsid w:val="00BC2D7B"/>
    <w:rsid w:val="00BC3282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47D1"/>
    <w:rsid w:val="00C74898"/>
    <w:rsid w:val="00C76095"/>
    <w:rsid w:val="00C854EB"/>
    <w:rsid w:val="00C864C9"/>
    <w:rsid w:val="00C8663D"/>
    <w:rsid w:val="00C9048F"/>
    <w:rsid w:val="00C9261A"/>
    <w:rsid w:val="00CA1F8C"/>
    <w:rsid w:val="00CA7875"/>
    <w:rsid w:val="00CB07D0"/>
    <w:rsid w:val="00CB3F20"/>
    <w:rsid w:val="00CB68D3"/>
    <w:rsid w:val="00CE7FAA"/>
    <w:rsid w:val="00CF427E"/>
    <w:rsid w:val="00CF57E8"/>
    <w:rsid w:val="00D02CE7"/>
    <w:rsid w:val="00D03948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58B4"/>
    <w:rsid w:val="00E512B8"/>
    <w:rsid w:val="00E54509"/>
    <w:rsid w:val="00E55E83"/>
    <w:rsid w:val="00E65159"/>
    <w:rsid w:val="00E70418"/>
    <w:rsid w:val="00E77E9D"/>
    <w:rsid w:val="00E90BC5"/>
    <w:rsid w:val="00E97E89"/>
    <w:rsid w:val="00EA1A4F"/>
    <w:rsid w:val="00EA382F"/>
    <w:rsid w:val="00EB0480"/>
    <w:rsid w:val="00EC63C9"/>
    <w:rsid w:val="00EE0310"/>
    <w:rsid w:val="00EE3875"/>
    <w:rsid w:val="00EE57D3"/>
    <w:rsid w:val="00F03379"/>
    <w:rsid w:val="00F0432A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FDBE"/>
  <w15:docId w15:val="{0375F319-EE06-4EB0-AC1E-E7535C0E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paragraph" w:styleId="a8">
    <w:name w:val="Balloon Text"/>
    <w:basedOn w:val="a"/>
    <w:link w:val="a9"/>
    <w:uiPriority w:val="99"/>
    <w:semiHidden/>
    <w:unhideWhenUsed/>
    <w:rsid w:val="001B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englishteacher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govill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s-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homeenglish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voanews.com/special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85EF-5286-4D70-AC12-878B3D4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2020-09-07T20:09:00Z</cp:lastPrinted>
  <dcterms:created xsi:type="dcterms:W3CDTF">2015-06-29T10:27:00Z</dcterms:created>
  <dcterms:modified xsi:type="dcterms:W3CDTF">2020-09-07T20:13:00Z</dcterms:modified>
</cp:coreProperties>
</file>