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A4" w:rsidRPr="000B401C" w:rsidRDefault="006B47A4" w:rsidP="000B401C">
      <w:pPr>
        <w:shd w:val="clear" w:color="auto" w:fill="FFFFFF"/>
        <w:spacing w:after="150" w:line="240" w:lineRule="auto"/>
        <w:jc w:val="center"/>
        <w:rPr>
          <w:rFonts w:ascii="Arial" w:eastAsia="Times New Roman" w:hAnsi="Arial" w:cs="Arial"/>
          <w:color w:val="000000"/>
          <w:sz w:val="40"/>
          <w:szCs w:val="40"/>
          <w:lang w:eastAsia="ru-RU"/>
        </w:rPr>
      </w:pPr>
      <w:r w:rsidRPr="000B401C">
        <w:rPr>
          <w:rFonts w:ascii="Arial" w:eastAsia="Times New Roman" w:hAnsi="Arial" w:cs="Arial"/>
          <w:b/>
          <w:bCs/>
          <w:color w:val="000000"/>
          <w:sz w:val="40"/>
          <w:szCs w:val="40"/>
          <w:lang w:eastAsia="ru-RU"/>
        </w:rPr>
        <w:t>Пояснительная записка.</w:t>
      </w:r>
    </w:p>
    <w:p w:rsidR="006B47A4" w:rsidRPr="006B47A4" w:rsidRDefault="006B47A4" w:rsidP="006B47A4">
      <w:pPr>
        <w:shd w:val="clear" w:color="auto" w:fill="FFFFFF"/>
        <w:spacing w:after="150" w:line="240" w:lineRule="auto"/>
        <w:rPr>
          <w:rFonts w:ascii="Arial" w:eastAsia="Times New Roman" w:hAnsi="Arial" w:cs="Arial"/>
          <w:color w:val="000000"/>
          <w:sz w:val="21"/>
          <w:szCs w:val="21"/>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Рабочая программа по истории Древнего мира в 5 общеобразовательном классе составлена на основе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roofErr w:type="gramStart"/>
      <w:r w:rsidRPr="000B401C">
        <w:rPr>
          <w:rFonts w:ascii="Arial" w:eastAsia="Times New Roman" w:hAnsi="Arial" w:cs="Arial"/>
          <w:color w:val="000000"/>
          <w:sz w:val="28"/>
          <w:szCs w:val="28"/>
          <w:lang w:eastAsia="ru-RU"/>
        </w:rPr>
        <w:t>типовой</w:t>
      </w:r>
      <w:proofErr w:type="gramEnd"/>
      <w:r w:rsidRPr="000B401C">
        <w:rPr>
          <w:rFonts w:ascii="Arial" w:eastAsia="Times New Roman" w:hAnsi="Arial" w:cs="Arial"/>
          <w:color w:val="000000"/>
          <w:sz w:val="28"/>
          <w:szCs w:val="28"/>
          <w:lang w:eastAsia="ru-RU"/>
        </w:rPr>
        <w:t xml:space="preserve"> программы базового стандартного уровня. Авторы: С.В. Колпаков, </w:t>
      </w:r>
      <w:proofErr w:type="spellStart"/>
      <w:r w:rsidRPr="000B401C">
        <w:rPr>
          <w:rFonts w:ascii="Arial" w:eastAsia="Times New Roman" w:hAnsi="Arial" w:cs="Arial"/>
          <w:color w:val="000000"/>
          <w:sz w:val="28"/>
          <w:szCs w:val="28"/>
          <w:lang w:eastAsia="ru-RU"/>
        </w:rPr>
        <w:t>Н.А.Селунская</w:t>
      </w:r>
      <w:proofErr w:type="spellEnd"/>
      <w:r w:rsidRPr="000B401C">
        <w:rPr>
          <w:rFonts w:ascii="Arial" w:eastAsia="Times New Roman" w:hAnsi="Arial" w:cs="Arial"/>
          <w:color w:val="000000"/>
          <w:sz w:val="28"/>
          <w:szCs w:val="28"/>
          <w:lang w:eastAsia="ru-RU"/>
        </w:rPr>
        <w:t>, История Древнего мира для 5 класса, которая включена в сборник: Программы общеобразовательных учреждений История Обществознание 5-11 классы – М. «Дрофа» 2012г.;</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Федерального государственного образовательного стандарта основного общего образования и науки РФ от 17.12.2010 г.;</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Программа </w:t>
      </w:r>
      <w:proofErr w:type="spellStart"/>
      <w:r w:rsidRPr="000B401C">
        <w:rPr>
          <w:rFonts w:ascii="Arial" w:eastAsia="Times New Roman" w:hAnsi="Arial" w:cs="Arial"/>
          <w:color w:val="000000"/>
          <w:sz w:val="28"/>
          <w:szCs w:val="28"/>
          <w:lang w:eastAsia="ru-RU"/>
        </w:rPr>
        <w:t>расcчитана</w:t>
      </w:r>
      <w:proofErr w:type="spellEnd"/>
      <w:r w:rsidRPr="000B401C">
        <w:rPr>
          <w:rFonts w:ascii="Arial" w:eastAsia="Times New Roman" w:hAnsi="Arial" w:cs="Arial"/>
          <w:color w:val="000000"/>
          <w:sz w:val="28"/>
          <w:szCs w:val="28"/>
          <w:lang w:eastAsia="ru-RU"/>
        </w:rPr>
        <w:t xml:space="preserve"> на 2 часа в неделю, </w:t>
      </w:r>
      <w:r w:rsidR="00CF43A8" w:rsidRPr="000B401C">
        <w:rPr>
          <w:rFonts w:ascii="Arial" w:eastAsia="Times New Roman" w:hAnsi="Arial" w:cs="Arial"/>
          <w:color w:val="000000"/>
          <w:sz w:val="28"/>
          <w:szCs w:val="28"/>
          <w:lang w:eastAsia="ru-RU"/>
        </w:rPr>
        <w:t>68</w:t>
      </w:r>
      <w:r w:rsidRPr="000B401C">
        <w:rPr>
          <w:rFonts w:ascii="Arial" w:eastAsia="Times New Roman" w:hAnsi="Arial" w:cs="Arial"/>
          <w:color w:val="000000"/>
          <w:sz w:val="28"/>
          <w:szCs w:val="28"/>
          <w:lang w:eastAsia="ru-RU"/>
        </w:rPr>
        <w:t xml:space="preserve"> часа в год.</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Учебник: С.В. Колпаков, </w:t>
      </w:r>
      <w:proofErr w:type="spellStart"/>
      <w:r w:rsidRPr="000B401C">
        <w:rPr>
          <w:rFonts w:ascii="Arial" w:eastAsia="Times New Roman" w:hAnsi="Arial" w:cs="Arial"/>
          <w:color w:val="000000"/>
          <w:sz w:val="28"/>
          <w:szCs w:val="28"/>
          <w:lang w:eastAsia="ru-RU"/>
        </w:rPr>
        <w:t>Н.А.Селунская</w:t>
      </w:r>
      <w:proofErr w:type="spellEnd"/>
      <w:r w:rsidRPr="000B401C">
        <w:rPr>
          <w:rFonts w:ascii="Arial" w:eastAsia="Times New Roman" w:hAnsi="Arial" w:cs="Arial"/>
          <w:color w:val="000000"/>
          <w:sz w:val="28"/>
          <w:szCs w:val="28"/>
          <w:lang w:eastAsia="ru-RU"/>
        </w:rPr>
        <w:t>, История Древнего мира: Учебник для 5 класса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УМК учителя: 1 С.В. Колпаков, </w:t>
      </w:r>
      <w:proofErr w:type="spellStart"/>
      <w:proofErr w:type="gramStart"/>
      <w:r w:rsidRPr="000B401C">
        <w:rPr>
          <w:rFonts w:ascii="Arial" w:eastAsia="Times New Roman" w:hAnsi="Arial" w:cs="Arial"/>
          <w:color w:val="000000"/>
          <w:sz w:val="28"/>
          <w:szCs w:val="28"/>
          <w:lang w:eastAsia="ru-RU"/>
        </w:rPr>
        <w:t>Н.А.Селунская</w:t>
      </w:r>
      <w:proofErr w:type="spellEnd"/>
      <w:r w:rsidRPr="000B401C">
        <w:rPr>
          <w:rFonts w:ascii="Arial" w:eastAsia="Times New Roman" w:hAnsi="Arial" w:cs="Arial"/>
          <w:color w:val="000000"/>
          <w:sz w:val="28"/>
          <w:szCs w:val="28"/>
          <w:lang w:eastAsia="ru-RU"/>
        </w:rPr>
        <w:t xml:space="preserve"> .</w:t>
      </w:r>
      <w:proofErr w:type="gramEnd"/>
      <w:r w:rsidRPr="000B401C">
        <w:rPr>
          <w:rFonts w:ascii="Arial" w:eastAsia="Times New Roman" w:hAnsi="Arial" w:cs="Arial"/>
          <w:color w:val="000000"/>
          <w:sz w:val="28"/>
          <w:szCs w:val="28"/>
          <w:lang w:eastAsia="ru-RU"/>
        </w:rPr>
        <w:t xml:space="preserve"> История Древнего мира: Учебник для 5 класса </w:t>
      </w:r>
      <w:proofErr w:type="spellStart"/>
      <w:r w:rsidRPr="000B401C">
        <w:rPr>
          <w:rFonts w:ascii="Arial" w:eastAsia="Times New Roman" w:hAnsi="Arial" w:cs="Arial"/>
          <w:color w:val="000000"/>
          <w:sz w:val="28"/>
          <w:szCs w:val="28"/>
          <w:lang w:eastAsia="ru-RU"/>
        </w:rPr>
        <w:t>общеобразоват</w:t>
      </w:r>
      <w:proofErr w:type="spellEnd"/>
      <w:proofErr w:type="gramStart"/>
      <w:r w:rsidRPr="000B401C">
        <w:rPr>
          <w:rFonts w:ascii="Arial" w:eastAsia="Times New Roman" w:hAnsi="Arial" w:cs="Arial"/>
          <w:color w:val="000000"/>
          <w:sz w:val="28"/>
          <w:szCs w:val="28"/>
          <w:lang w:eastAsia="ru-RU"/>
        </w:rPr>
        <w:t xml:space="preserve">. </w:t>
      </w:r>
      <w:proofErr w:type="spellStart"/>
      <w:r w:rsidRPr="000B401C">
        <w:rPr>
          <w:rFonts w:ascii="Arial" w:eastAsia="Times New Roman" w:hAnsi="Arial" w:cs="Arial"/>
          <w:color w:val="000000"/>
          <w:sz w:val="28"/>
          <w:szCs w:val="28"/>
          <w:lang w:eastAsia="ru-RU"/>
        </w:rPr>
        <w:t>учрежд</w:t>
      </w:r>
      <w:proofErr w:type="spellEnd"/>
      <w:proofErr w:type="gramEnd"/>
      <w:r w:rsidRPr="000B401C">
        <w:rPr>
          <w:rFonts w:ascii="Arial" w:eastAsia="Times New Roman" w:hAnsi="Arial" w:cs="Arial"/>
          <w:color w:val="000000"/>
          <w:sz w:val="28"/>
          <w:szCs w:val="28"/>
          <w:lang w:eastAsia="ru-RU"/>
        </w:rPr>
        <w:t>. – М.: Дрофа, 2012г.</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2.Колпаков С.В. Метод</w:t>
      </w:r>
      <w:proofErr w:type="gramStart"/>
      <w:r w:rsidRPr="000B401C">
        <w:rPr>
          <w:rFonts w:ascii="Arial" w:eastAsia="Times New Roman" w:hAnsi="Arial" w:cs="Arial"/>
          <w:color w:val="000000"/>
          <w:sz w:val="28"/>
          <w:szCs w:val="28"/>
          <w:lang w:eastAsia="ru-RU"/>
        </w:rPr>
        <w:t>. пособие</w:t>
      </w:r>
      <w:proofErr w:type="gramEnd"/>
      <w:r w:rsidRPr="000B401C">
        <w:rPr>
          <w:rFonts w:ascii="Arial" w:eastAsia="Times New Roman" w:hAnsi="Arial" w:cs="Arial"/>
          <w:color w:val="000000"/>
          <w:sz w:val="28"/>
          <w:szCs w:val="28"/>
          <w:lang w:eastAsia="ru-RU"/>
        </w:rPr>
        <w:t xml:space="preserve"> по истории Древнего мира: 5 класс: Пособие для учителя /</w:t>
      </w:r>
      <w:proofErr w:type="spellStart"/>
      <w:r w:rsidRPr="000B401C">
        <w:rPr>
          <w:rFonts w:ascii="Arial" w:eastAsia="Times New Roman" w:hAnsi="Arial" w:cs="Arial"/>
          <w:color w:val="000000"/>
          <w:sz w:val="28"/>
          <w:szCs w:val="28"/>
          <w:lang w:eastAsia="ru-RU"/>
        </w:rPr>
        <w:t>С.В.Колпаков</w:t>
      </w:r>
      <w:proofErr w:type="spellEnd"/>
      <w:r w:rsidRPr="000B401C">
        <w:rPr>
          <w:rFonts w:ascii="Arial" w:eastAsia="Times New Roman" w:hAnsi="Arial" w:cs="Arial"/>
          <w:color w:val="000000"/>
          <w:sz w:val="28"/>
          <w:szCs w:val="28"/>
          <w:lang w:eastAsia="ru-RU"/>
        </w:rPr>
        <w:t>. – М.: Дрофа, 2009г.</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УМК обучающегося: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Учебник: С.В. Колпаков, </w:t>
      </w:r>
      <w:proofErr w:type="spellStart"/>
      <w:r w:rsidRPr="000B401C">
        <w:rPr>
          <w:rFonts w:ascii="Arial" w:eastAsia="Times New Roman" w:hAnsi="Arial" w:cs="Arial"/>
          <w:color w:val="000000"/>
          <w:sz w:val="28"/>
          <w:szCs w:val="28"/>
          <w:lang w:eastAsia="ru-RU"/>
        </w:rPr>
        <w:t>Н.А.Селунская</w:t>
      </w:r>
      <w:proofErr w:type="spellEnd"/>
      <w:r w:rsidRPr="000B401C">
        <w:rPr>
          <w:rFonts w:ascii="Arial" w:eastAsia="Times New Roman" w:hAnsi="Arial" w:cs="Arial"/>
          <w:color w:val="000000"/>
          <w:sz w:val="28"/>
          <w:szCs w:val="28"/>
          <w:lang w:eastAsia="ru-RU"/>
        </w:rPr>
        <w:t xml:space="preserve">, История Древнего мира для 5 класса </w:t>
      </w:r>
      <w:proofErr w:type="spellStart"/>
      <w:r w:rsidRPr="000B401C">
        <w:rPr>
          <w:rFonts w:ascii="Arial" w:eastAsia="Times New Roman" w:hAnsi="Arial" w:cs="Arial"/>
          <w:color w:val="000000"/>
          <w:sz w:val="28"/>
          <w:szCs w:val="28"/>
          <w:lang w:eastAsia="ru-RU"/>
        </w:rPr>
        <w:t>общеобразоват</w:t>
      </w:r>
      <w:proofErr w:type="spellEnd"/>
      <w:proofErr w:type="gramStart"/>
      <w:r w:rsidRPr="000B401C">
        <w:rPr>
          <w:rFonts w:ascii="Arial" w:eastAsia="Times New Roman" w:hAnsi="Arial" w:cs="Arial"/>
          <w:color w:val="000000"/>
          <w:sz w:val="28"/>
          <w:szCs w:val="28"/>
          <w:lang w:eastAsia="ru-RU"/>
        </w:rPr>
        <w:t xml:space="preserve">. </w:t>
      </w:r>
      <w:proofErr w:type="spellStart"/>
      <w:r w:rsidRPr="000B401C">
        <w:rPr>
          <w:rFonts w:ascii="Arial" w:eastAsia="Times New Roman" w:hAnsi="Arial" w:cs="Arial"/>
          <w:color w:val="000000"/>
          <w:sz w:val="28"/>
          <w:szCs w:val="28"/>
          <w:lang w:eastAsia="ru-RU"/>
        </w:rPr>
        <w:t>учрежд</w:t>
      </w:r>
      <w:proofErr w:type="spellEnd"/>
      <w:proofErr w:type="gramEnd"/>
      <w:r w:rsidRPr="000B401C">
        <w:rPr>
          <w:rFonts w:ascii="Arial" w:eastAsia="Times New Roman" w:hAnsi="Arial" w:cs="Arial"/>
          <w:color w:val="000000"/>
          <w:sz w:val="28"/>
          <w:szCs w:val="28"/>
          <w:lang w:eastAsia="ru-RU"/>
        </w:rPr>
        <w:t>. – М. «Дрофа» 2012г.</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Цель курса</w:t>
      </w:r>
      <w:r w:rsidRPr="000B401C">
        <w:rPr>
          <w:rFonts w:ascii="Arial" w:eastAsia="Times New Roman" w:hAnsi="Arial" w:cs="Arial"/>
          <w:color w:val="000000"/>
          <w:sz w:val="28"/>
          <w:szCs w:val="28"/>
          <w:lang w:eastAsia="ru-RU"/>
        </w:rPr>
        <w:t>: дать школьникам знания о далёком прошлом, которые послужат одной из основ их общей образованности.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Задачи курса</w:t>
      </w:r>
      <w:r w:rsidRPr="000B401C">
        <w:rPr>
          <w:rFonts w:ascii="Arial" w:eastAsia="Times New Roman" w:hAnsi="Arial" w:cs="Arial"/>
          <w:color w:val="000000"/>
          <w:sz w:val="28"/>
          <w:szCs w:val="28"/>
          <w:lang w:eastAsia="ru-RU"/>
        </w:rPr>
        <w:t>:</w:t>
      </w:r>
    </w:p>
    <w:p w:rsidR="006B47A4" w:rsidRPr="000B401C" w:rsidRDefault="006B47A4" w:rsidP="006B47A4">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6B47A4" w:rsidRPr="000B401C" w:rsidRDefault="006B47A4" w:rsidP="006B47A4">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Показать наиболее яркие личности Древнего мира и их роль в истории и культуре;</w:t>
      </w:r>
    </w:p>
    <w:p w:rsidR="006B47A4" w:rsidRPr="000B401C" w:rsidRDefault="006B47A4" w:rsidP="006B47A4">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религий – буддизма и христианства);</w:t>
      </w:r>
    </w:p>
    <w:p w:rsidR="006B47A4" w:rsidRPr="000B401C" w:rsidRDefault="006B47A4" w:rsidP="006B47A4">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Раскрыть на конкретном материале положение о том, что каждый из народов древности оставил позитивный след в истории человечества.</w:t>
      </w:r>
    </w:p>
    <w:p w:rsidR="006B47A4" w:rsidRPr="000B401C" w:rsidRDefault="006B47A4" w:rsidP="006B47A4">
      <w:pPr>
        <w:shd w:val="clear" w:color="auto" w:fill="FFFFFF"/>
        <w:spacing w:after="150" w:line="240" w:lineRule="auto"/>
        <w:jc w:val="center"/>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Результаты освоения учебного предмета «История Древнего мира»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lastRenderedPageBreak/>
        <w:t>Личностные результаты: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Освоение гуманистических традиций и ценностей современного общества, уважение прав и свобод человека;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Понимание культурного многообразия мира, уважение к культуре своего народа и других народов, толерантность.</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Предметные результаты: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курсе истории;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Способность соотносить историческое время и историческое пространство, действия и поступки личностей во времени и пространстве;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читать историческую карту и ориентироваться по ней;</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Готовность применять полученные знания для выявления и сохранения исторических и культурных памятников своей страны и мира.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roofErr w:type="spellStart"/>
      <w:r w:rsidRPr="000B401C">
        <w:rPr>
          <w:rFonts w:ascii="Arial" w:eastAsia="Times New Roman" w:hAnsi="Arial" w:cs="Arial"/>
          <w:b/>
          <w:bCs/>
          <w:color w:val="000000"/>
          <w:sz w:val="28"/>
          <w:szCs w:val="28"/>
          <w:lang w:eastAsia="ru-RU"/>
        </w:rPr>
        <w:t>Метапредметные</w:t>
      </w:r>
      <w:proofErr w:type="spellEnd"/>
      <w:r w:rsidRPr="000B401C">
        <w:rPr>
          <w:rFonts w:ascii="Arial" w:eastAsia="Times New Roman" w:hAnsi="Arial" w:cs="Arial"/>
          <w:b/>
          <w:bCs/>
          <w:color w:val="000000"/>
          <w:sz w:val="28"/>
          <w:szCs w:val="28"/>
          <w:lang w:eastAsia="ru-RU"/>
        </w:rPr>
        <w:t xml:space="preserve"> результаты: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Способность сознательно организовывать свою деятельность – учебную, общественную;</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использовать современные источники информации, в т ч и материалы на электронном носителе;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Способность решать творческие задачи, представлять результаты своей деятельности в различных формах (сообщение, эссе, презентация);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 Готовность сотрудничать в коллективе, освоение основ межкультурного взаимодействия в школе, социальном окружении;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Активное применение полученных знаний в повседневной жизни и продуктивное взаимодействие с другими людьми.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Ключевые умения:</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Уметь в связной морфологической форме пересказать текст учебника, воспроизвести информацию, содержавшуюся в устном изложении учителя,</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proofErr w:type="spellStart"/>
      <w:r w:rsidRPr="000B401C">
        <w:rPr>
          <w:rFonts w:ascii="Arial" w:eastAsia="Times New Roman" w:hAnsi="Arial" w:cs="Arial"/>
          <w:color w:val="000000"/>
          <w:sz w:val="28"/>
          <w:szCs w:val="28"/>
          <w:lang w:eastAsia="ru-RU"/>
        </w:rPr>
        <w:t>Уметьраскрыть</w:t>
      </w:r>
      <w:proofErr w:type="spellEnd"/>
      <w:r w:rsidRPr="000B401C">
        <w:rPr>
          <w:rFonts w:ascii="Arial" w:eastAsia="Times New Roman" w:hAnsi="Arial" w:cs="Arial"/>
          <w:color w:val="000000"/>
          <w:sz w:val="28"/>
          <w:szCs w:val="28"/>
          <w:lang w:eastAsia="ru-RU"/>
        </w:rPr>
        <w:t xml:space="preserve"> содержание иллюстрации;</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Уметь сравнивать историческое явление в различных странах, выделяя сходство и различие;</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Уметь давать самостоятельную оценку историческим явлениям, событиям и личностям, высказывая при этом собственные суждения;</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Уметь спорить и отстаивать свои взгляды;</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Уметь анализировать исторический источник;</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Уметь оперировать историческими датами;</w:t>
      </w:r>
    </w:p>
    <w:p w:rsidR="006B47A4" w:rsidRPr="000B401C" w:rsidRDefault="006B47A4" w:rsidP="006B47A4">
      <w:pPr>
        <w:numPr>
          <w:ilvl w:val="0"/>
          <w:numId w:val="2"/>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Уметь читать историческую карту, определять местоположение </w:t>
      </w:r>
      <w:proofErr w:type="spellStart"/>
      <w:r w:rsidRPr="000B401C">
        <w:rPr>
          <w:rFonts w:ascii="Arial" w:eastAsia="Times New Roman" w:hAnsi="Arial" w:cs="Arial"/>
          <w:color w:val="000000"/>
          <w:sz w:val="28"/>
          <w:szCs w:val="28"/>
          <w:lang w:eastAsia="ru-RU"/>
        </w:rPr>
        <w:t>историко</w:t>
      </w:r>
      <w:proofErr w:type="spellEnd"/>
      <w:r w:rsidRPr="000B401C">
        <w:rPr>
          <w:rFonts w:ascii="Arial" w:eastAsia="Times New Roman" w:hAnsi="Arial" w:cs="Arial"/>
          <w:color w:val="000000"/>
          <w:sz w:val="28"/>
          <w:szCs w:val="28"/>
          <w:lang w:eastAsia="ru-RU"/>
        </w:rPr>
        <w:t xml:space="preserve"> – географических объектов.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Владеть компетенциями:</w:t>
      </w:r>
    </w:p>
    <w:p w:rsidR="006B47A4" w:rsidRPr="000B401C" w:rsidRDefault="006B47A4" w:rsidP="006B47A4">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Информационно-поисковой.</w:t>
      </w:r>
    </w:p>
    <w:p w:rsidR="006B47A4" w:rsidRPr="000B401C" w:rsidRDefault="006B47A4" w:rsidP="006B47A4">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Учебно-познавательной.</w:t>
      </w:r>
    </w:p>
    <w:p w:rsidR="006B47A4" w:rsidRPr="000B401C" w:rsidRDefault="006B47A4" w:rsidP="006B47A4">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Коммуникативной.</w:t>
      </w:r>
    </w:p>
    <w:p w:rsidR="006B47A4" w:rsidRPr="000B401C" w:rsidRDefault="006B47A4" w:rsidP="006B47A4">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Рефлексивной.</w:t>
      </w:r>
    </w:p>
    <w:p w:rsidR="006B47A4" w:rsidRPr="000B401C" w:rsidRDefault="006B47A4" w:rsidP="006B47A4">
      <w:pPr>
        <w:numPr>
          <w:ilvl w:val="0"/>
          <w:numId w:val="3"/>
        </w:numPr>
        <w:shd w:val="clear" w:color="auto" w:fill="FFFFFF"/>
        <w:spacing w:after="150" w:line="240" w:lineRule="auto"/>
        <w:rPr>
          <w:rFonts w:ascii="Arial" w:eastAsia="Times New Roman" w:hAnsi="Arial" w:cs="Arial"/>
          <w:color w:val="000000"/>
          <w:sz w:val="28"/>
          <w:szCs w:val="28"/>
          <w:lang w:eastAsia="ru-RU"/>
        </w:rPr>
      </w:pPr>
      <w:proofErr w:type="spellStart"/>
      <w:r w:rsidRPr="000B401C">
        <w:rPr>
          <w:rFonts w:ascii="Arial" w:eastAsia="Times New Roman" w:hAnsi="Arial" w:cs="Arial"/>
          <w:color w:val="000000"/>
          <w:sz w:val="28"/>
          <w:szCs w:val="28"/>
          <w:lang w:eastAsia="ru-RU"/>
        </w:rPr>
        <w:t>Смыслопоисковой</w:t>
      </w:r>
      <w:proofErr w:type="spellEnd"/>
      <w:r w:rsidRPr="000B401C">
        <w:rPr>
          <w:rFonts w:ascii="Arial" w:eastAsia="Times New Roman" w:hAnsi="Arial" w:cs="Arial"/>
          <w:color w:val="000000"/>
          <w:sz w:val="28"/>
          <w:szCs w:val="28"/>
          <w:lang w:eastAsia="ru-RU"/>
        </w:rPr>
        <w:t>.</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Механизмы формирования ключевых компетенций обучающихся: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-частичное овладение научными методами исторического познания, умением работать с различными источниками исторической информации: учебником, рабочей тетрадью, словарями, атласом по истории Древнего мира, с контурной картой, дополнительными источниками;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-овладение принципами постановки и решения познавательных проблем методом исторического анализа, анализа целей и результатов;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овладение умением объяснять общее и различное, сопоставлять различные суждения; использовать внешкольных источников информации;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 применение знаний и представлений об исторически сложившихся системах социальных норм и ценностей для жизни в обществе в период </w:t>
      </w:r>
      <w:r w:rsidRPr="000B401C">
        <w:rPr>
          <w:rFonts w:ascii="Arial" w:eastAsia="Times New Roman" w:hAnsi="Arial" w:cs="Arial"/>
          <w:color w:val="000000"/>
          <w:sz w:val="28"/>
          <w:szCs w:val="28"/>
          <w:lang w:eastAsia="ru-RU"/>
        </w:rPr>
        <w:lastRenderedPageBreak/>
        <w:t>Древнего мира в личной жизни, формирование толерантного отношения к представителям других народов и стран, к их культуре.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Технология и методика обучения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технология индивидуального обучения;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личностно-ориентированное развивающее обучение;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метод проектов.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Виды и формы контроля: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roofErr w:type="gramStart"/>
      <w:r w:rsidRPr="000B401C">
        <w:rPr>
          <w:rFonts w:ascii="Arial" w:eastAsia="Times New Roman" w:hAnsi="Arial" w:cs="Arial"/>
          <w:color w:val="000000"/>
          <w:sz w:val="28"/>
          <w:szCs w:val="28"/>
          <w:lang w:eastAsia="ru-RU"/>
        </w:rPr>
        <w:t>1)устные</w:t>
      </w:r>
      <w:proofErr w:type="gramEnd"/>
      <w:r w:rsidRPr="000B401C">
        <w:rPr>
          <w:rFonts w:ascii="Arial" w:eastAsia="Times New Roman" w:hAnsi="Arial" w:cs="Arial"/>
          <w:color w:val="000000"/>
          <w:sz w:val="28"/>
          <w:szCs w:val="28"/>
          <w:lang w:eastAsia="ru-RU"/>
        </w:rPr>
        <w:t xml:space="preserve"> (фронтальные и индивидуальные) и письменные (тестовый контроль, исторический понятийный диктант, проверочная работа);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2) групповые, индивидуальные;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3) текущие и итоговые;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roofErr w:type="gramStart"/>
      <w:r w:rsidRPr="000B401C">
        <w:rPr>
          <w:rFonts w:ascii="Arial" w:eastAsia="Times New Roman" w:hAnsi="Arial" w:cs="Arial"/>
          <w:color w:val="000000"/>
          <w:sz w:val="28"/>
          <w:szCs w:val="28"/>
          <w:lang w:eastAsia="ru-RU"/>
        </w:rPr>
        <w:t>4)с</w:t>
      </w:r>
      <w:proofErr w:type="gramEnd"/>
      <w:r w:rsidRPr="000B401C">
        <w:rPr>
          <w:rFonts w:ascii="Arial" w:eastAsia="Times New Roman" w:hAnsi="Arial" w:cs="Arial"/>
          <w:color w:val="000000"/>
          <w:sz w:val="28"/>
          <w:szCs w:val="28"/>
          <w:lang w:eastAsia="ru-RU"/>
        </w:rPr>
        <w:t xml:space="preserve"> использованием компьютера;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5) работа с контурными картами, подготовка презентаций.</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Для практической направленности осуществления программы предусмотрены </w:t>
      </w:r>
      <w:r w:rsidRPr="000B401C">
        <w:rPr>
          <w:rFonts w:ascii="Arial" w:eastAsia="Times New Roman" w:hAnsi="Arial" w:cs="Arial"/>
          <w:b/>
          <w:bCs/>
          <w:color w:val="000000"/>
          <w:sz w:val="28"/>
          <w:szCs w:val="28"/>
          <w:lang w:eastAsia="ru-RU"/>
        </w:rPr>
        <w:t>виды деятельности обучающихся</w:t>
      </w:r>
      <w:r w:rsidRPr="000B401C">
        <w:rPr>
          <w:rFonts w:ascii="Arial" w:eastAsia="Times New Roman" w:hAnsi="Arial" w:cs="Arial"/>
          <w:color w:val="000000"/>
          <w:sz w:val="28"/>
          <w:szCs w:val="28"/>
          <w:lang w:eastAsia="ru-RU"/>
        </w:rPr>
        <w:t>: работа с исторической и контурной картой, составление и решение кроссвордов и исторических задач, подготовка презентации учениками продвинутого уровня, изготовление аппликаций, макетов.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Критерии оценивания различных видов работ.</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roofErr w:type="spellStart"/>
      <w:r w:rsidRPr="000B401C">
        <w:rPr>
          <w:rFonts w:ascii="Arial" w:eastAsia="Times New Roman" w:hAnsi="Arial" w:cs="Arial"/>
          <w:b/>
          <w:bCs/>
          <w:color w:val="000000"/>
          <w:sz w:val="28"/>
          <w:szCs w:val="28"/>
          <w:lang w:eastAsia="ru-RU"/>
        </w:rPr>
        <w:t>Оченка</w:t>
      </w:r>
      <w:proofErr w:type="spellEnd"/>
      <w:r w:rsidRPr="000B401C">
        <w:rPr>
          <w:rFonts w:ascii="Arial" w:eastAsia="Times New Roman" w:hAnsi="Arial" w:cs="Arial"/>
          <w:b/>
          <w:bCs/>
          <w:color w:val="000000"/>
          <w:sz w:val="28"/>
          <w:szCs w:val="28"/>
          <w:lang w:eastAsia="ru-RU"/>
        </w:rPr>
        <w:t xml:space="preserve"> устного ответа: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Оценка </w:t>
      </w:r>
      <w:r w:rsidRPr="000B401C">
        <w:rPr>
          <w:rFonts w:ascii="Arial" w:eastAsia="Times New Roman" w:hAnsi="Arial" w:cs="Arial"/>
          <w:b/>
          <w:bCs/>
          <w:i/>
          <w:iCs/>
          <w:color w:val="000000"/>
          <w:sz w:val="28"/>
          <w:szCs w:val="28"/>
          <w:lang w:eastAsia="ru-RU"/>
        </w:rPr>
        <w:t>«Пять»</w:t>
      </w:r>
      <w:r w:rsidRPr="000B401C">
        <w:rPr>
          <w:rFonts w:ascii="Arial" w:eastAsia="Times New Roman" w:hAnsi="Arial" w:cs="Arial"/>
          <w:color w:val="000000"/>
          <w:sz w:val="28"/>
          <w:szCs w:val="28"/>
          <w:lang w:eastAsia="ru-RU"/>
        </w:rPr>
        <w:t>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i/>
          <w:iCs/>
          <w:color w:val="000000"/>
          <w:sz w:val="28"/>
          <w:szCs w:val="28"/>
          <w:lang w:eastAsia="ru-RU"/>
        </w:rPr>
        <w:t>«Четыре»</w:t>
      </w:r>
      <w:r w:rsidRPr="000B401C">
        <w:rPr>
          <w:rFonts w:ascii="Arial" w:eastAsia="Times New Roman" w:hAnsi="Arial" w:cs="Arial"/>
          <w:color w:val="000000"/>
          <w:sz w:val="28"/>
          <w:szCs w:val="28"/>
          <w:lang w:eastAsia="ru-RU"/>
        </w:rPr>
        <w:t>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i/>
          <w:iCs/>
          <w:color w:val="000000"/>
          <w:sz w:val="28"/>
          <w:szCs w:val="28"/>
          <w:lang w:eastAsia="ru-RU"/>
        </w:rPr>
        <w:t>«Три»</w:t>
      </w:r>
      <w:r w:rsidRPr="000B401C">
        <w:rPr>
          <w:rFonts w:ascii="Arial" w:eastAsia="Times New Roman" w:hAnsi="Arial" w:cs="Arial"/>
          <w:color w:val="000000"/>
          <w:sz w:val="28"/>
          <w:szCs w:val="28"/>
          <w:lang w:eastAsia="ru-RU"/>
        </w:rPr>
        <w:t> - в усвоении материала имеются существенные пробелы, изложение недостаточно самостоятельное, не систематизированное, содержит существенные ошибки; в том числе в выводах, аргументация слабая, умения не проявлены, речь бедная;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i/>
          <w:iCs/>
          <w:color w:val="000000"/>
          <w:sz w:val="28"/>
          <w:szCs w:val="28"/>
          <w:lang w:eastAsia="ru-RU"/>
        </w:rPr>
        <w:t>«Два»</w:t>
      </w:r>
      <w:r w:rsidRPr="000B401C">
        <w:rPr>
          <w:rFonts w:ascii="Arial" w:eastAsia="Times New Roman" w:hAnsi="Arial" w:cs="Arial"/>
          <w:color w:val="000000"/>
          <w:sz w:val="28"/>
          <w:szCs w:val="28"/>
          <w:lang w:eastAsia="ru-RU"/>
        </w:rPr>
        <w:t> - главное содержание не раскрыто.</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lastRenderedPageBreak/>
        <w:t>Оценки письменного ответа: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*Оценка «пять» - задания выполнены на 95 – 100 %</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*Оценка «четыре» - задания выполнены на 75 – 94 %</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*Оценка «три» - задания выполнены на –51- 74%</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*Оценка «два» - задания выполнены на 50 %</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Уроки проводятся с применением на этапе внедрения личностно – ориентированной технологии. Цели технологии: заложить в ребенке механизмы самореализации, саморазвития, адаптации, </w:t>
      </w:r>
      <w:proofErr w:type="spellStart"/>
      <w:r w:rsidRPr="000B401C">
        <w:rPr>
          <w:rFonts w:ascii="Arial" w:eastAsia="Times New Roman" w:hAnsi="Arial" w:cs="Arial"/>
          <w:color w:val="000000"/>
          <w:sz w:val="28"/>
          <w:szCs w:val="28"/>
          <w:lang w:eastAsia="ru-RU"/>
        </w:rPr>
        <w:t>саморегуляции</w:t>
      </w:r>
      <w:proofErr w:type="spellEnd"/>
      <w:r w:rsidRPr="000B401C">
        <w:rPr>
          <w:rFonts w:ascii="Arial" w:eastAsia="Times New Roman" w:hAnsi="Arial" w:cs="Arial"/>
          <w:color w:val="000000"/>
          <w:sz w:val="28"/>
          <w:szCs w:val="28"/>
          <w:lang w:eastAsia="ru-RU"/>
        </w:rPr>
        <w:t>,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Ожидаемые результаты:</w:t>
      </w:r>
    </w:p>
    <w:p w:rsidR="006B47A4" w:rsidRPr="000B401C" w:rsidRDefault="006B47A4" w:rsidP="006B47A4">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Создание условий для проявления и развития индивидуальности, самобытности и уникальности учащихся.</w:t>
      </w:r>
    </w:p>
    <w:p w:rsidR="006B47A4" w:rsidRPr="000B401C" w:rsidRDefault="006B47A4" w:rsidP="006B47A4">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Ориентация на формирование учебной деятельности школьников, а не передачу учебной информации.</w:t>
      </w:r>
    </w:p>
    <w:p w:rsidR="006B47A4" w:rsidRPr="000B401C" w:rsidRDefault="006B47A4" w:rsidP="006B47A4">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Ориентация на развитие внутренних мотивов учения, стимулирование и становление собственного (личностного) смысла учения.</w:t>
      </w:r>
    </w:p>
    <w:p w:rsidR="006B47A4" w:rsidRPr="000B401C" w:rsidRDefault="006B47A4" w:rsidP="006B47A4">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Организация развивающего пространства, ориентация на развитие познавательных (интеллектуальных) способностей.</w:t>
      </w:r>
    </w:p>
    <w:p w:rsidR="006B47A4" w:rsidRPr="000B401C" w:rsidRDefault="006B47A4" w:rsidP="006B47A4">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Формирование эмоционально – ценностного отношения к миру, познанию, окружающим, себе.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Основные методы работы на уроке</w:t>
      </w:r>
      <w:r w:rsidRPr="000B401C">
        <w:rPr>
          <w:rFonts w:ascii="Arial" w:eastAsia="Times New Roman" w:hAnsi="Arial" w:cs="Arial"/>
          <w:color w:val="000000"/>
          <w:sz w:val="28"/>
          <w:szCs w:val="28"/>
          <w:lang w:eastAsia="ru-RU"/>
        </w:rPr>
        <w:t>: объяснительно – иллюстративный, репродуктивный, частично-поисковый.</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Формы организации деятельности учащихся: </w:t>
      </w:r>
      <w:r w:rsidRPr="000B401C">
        <w:rPr>
          <w:rFonts w:ascii="Arial" w:eastAsia="Times New Roman" w:hAnsi="Arial" w:cs="Arial"/>
          <w:color w:val="000000"/>
          <w:sz w:val="28"/>
          <w:szCs w:val="28"/>
          <w:lang w:eastAsia="ru-RU"/>
        </w:rPr>
        <w:t>индивидуальная работа, групповая, фронтальная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Учебно-тематическое планирование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I четверть – 18 часов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II четверть –14 часов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III четверть – 20 часов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IV четверть – 16 часов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Перечень контрольных работ:</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1. Контрольная работа по разделу 2 история Древнего Востока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2. Контрольная работа по разделу 3 история Древней Греции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3. Контрольная работа по разделу 4 история Др. Рима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4. Итоговая контрольная работа по курсу История Древнего мира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
    <w:tbl>
      <w:tblPr>
        <w:tblW w:w="6750" w:type="dxa"/>
        <w:shd w:val="clear" w:color="auto" w:fill="FFFFFF"/>
        <w:tblCellMar>
          <w:top w:w="60" w:type="dxa"/>
          <w:left w:w="60" w:type="dxa"/>
          <w:bottom w:w="60" w:type="dxa"/>
          <w:right w:w="60" w:type="dxa"/>
        </w:tblCellMar>
        <w:tblLook w:val="04A0" w:firstRow="1" w:lastRow="0" w:firstColumn="1" w:lastColumn="0" w:noHBand="0" w:noVBand="1"/>
      </w:tblPr>
      <w:tblGrid>
        <w:gridCol w:w="569"/>
        <w:gridCol w:w="4467"/>
        <w:gridCol w:w="1714"/>
      </w:tblGrid>
      <w:tr w:rsidR="006B47A4" w:rsidRPr="000B401C" w:rsidTr="006B47A4">
        <w:tc>
          <w:tcPr>
            <w:tcW w:w="5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w:t>
            </w:r>
          </w:p>
        </w:tc>
        <w:tc>
          <w:tcPr>
            <w:tcW w:w="42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Раздел</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Количество часов</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Введение</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2</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5"/>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Как жили люди в древности</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4</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6"/>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Древний Египет</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6</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7"/>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Древнейшие государства Передней Азии</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7</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8"/>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Древнейшие государства Индии и Китая</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5</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9"/>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Жители и государства Древней Греции</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14</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10"/>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Культура Древней Греции</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5</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11"/>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Держава Александра Македонского</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5</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12"/>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Рим покоряет Италию</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5</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13"/>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Рим — властелин морей</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10</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numPr>
                <w:ilvl w:val="0"/>
                <w:numId w:val="14"/>
              </w:numPr>
              <w:spacing w:beforeAutospacing="1" w:after="0" w:afterAutospacing="1" w:line="240" w:lineRule="auto"/>
              <w:rPr>
                <w:rFonts w:ascii="Arial" w:eastAsia="Times New Roman" w:hAnsi="Arial" w:cs="Arial"/>
                <w:color w:val="767676"/>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Расцвет и закат римской империи</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6</w:t>
            </w:r>
          </w:p>
        </w:tc>
      </w:tr>
      <w:tr w:rsidR="006B47A4" w:rsidRPr="000B401C" w:rsidTr="006B47A4">
        <w:tc>
          <w:tcPr>
            <w:tcW w:w="5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p>
        </w:tc>
        <w:tc>
          <w:tcPr>
            <w:tcW w:w="424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Итого</w:t>
            </w:r>
          </w:p>
        </w:tc>
        <w:tc>
          <w:tcPr>
            <w:tcW w:w="157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B47A4" w:rsidRPr="000B401C" w:rsidRDefault="006B47A4" w:rsidP="006B47A4">
            <w:pPr>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68</w:t>
            </w:r>
          </w:p>
        </w:tc>
      </w:tr>
    </w:tbl>
    <w:p w:rsidR="006B47A4" w:rsidRPr="000B401C" w:rsidRDefault="006B47A4" w:rsidP="006B47A4">
      <w:pPr>
        <w:shd w:val="clear" w:color="auto" w:fill="FFFFFF"/>
        <w:spacing w:after="150" w:line="240" w:lineRule="auto"/>
        <w:jc w:val="center"/>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Содержание учебного предмета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Введение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1. Как жили люди в древности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огнём. Постепенное расселение людей в Евразии. Охота как главное занятие. Изобретение одежды из звериных шкур, жилищ, копья и гарпуна, лука и стрел.</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Родовые общины охотников и собирателей. Понятия «человек разумный», «родовая община».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 Счет лет в истории.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Повторение 1ч</w:t>
      </w:r>
      <w:r w:rsidRPr="000B401C">
        <w:rPr>
          <w:rFonts w:ascii="Arial" w:eastAsia="Times New Roman" w:hAnsi="Arial" w:cs="Arial"/>
          <w:color w:val="000000"/>
          <w:sz w:val="28"/>
          <w:szCs w:val="28"/>
          <w:lang w:eastAsia="ru-RU"/>
        </w:rPr>
        <w:t> 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2. Древний Египет</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0B401C">
        <w:rPr>
          <w:rFonts w:ascii="Arial" w:eastAsia="Times New Roman" w:hAnsi="Arial" w:cs="Arial"/>
          <w:color w:val="000000"/>
          <w:sz w:val="28"/>
          <w:szCs w:val="28"/>
          <w:lang w:eastAsia="ru-RU"/>
        </w:rPr>
        <w:t>шадуфы</w:t>
      </w:r>
      <w:proofErr w:type="spellEnd"/>
      <w:r w:rsidRPr="000B401C">
        <w:rPr>
          <w:rFonts w:ascii="Arial" w:eastAsia="Times New Roman" w:hAnsi="Arial" w:cs="Arial"/>
          <w:color w:val="000000"/>
          <w:sz w:val="28"/>
          <w:szCs w:val="28"/>
          <w:lang w:eastAsia="ru-RU"/>
        </w:rPr>
        <w:t>). Возникновение единого государства в Египте. Понятия «фараон», «вельможа», «писец», «налог». Неограниченная власть фараонов.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Войско: пехота, отряды колесничих. Завоевательные походы. Держава Тутмоса III. Города — Мемфис, Фивы. Быт земледельцев и ремесленников. Жизнь и служба вельмож.</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Религия древних египтян. Священные животные, боги (Амон-Ра, Геб и Нут, Осирис и Исида, Гор, Анубис, </w:t>
      </w:r>
      <w:proofErr w:type="spellStart"/>
      <w:r w:rsidRPr="000B401C">
        <w:rPr>
          <w:rFonts w:ascii="Arial" w:eastAsia="Times New Roman" w:hAnsi="Arial" w:cs="Arial"/>
          <w:color w:val="000000"/>
          <w:sz w:val="28"/>
          <w:szCs w:val="28"/>
          <w:lang w:eastAsia="ru-RU"/>
        </w:rPr>
        <w:t>Маат</w:t>
      </w:r>
      <w:proofErr w:type="spellEnd"/>
      <w:r w:rsidRPr="000B401C">
        <w:rPr>
          <w:rFonts w:ascii="Arial" w:eastAsia="Times New Roman" w:hAnsi="Arial" w:cs="Arial"/>
          <w:color w:val="000000"/>
          <w:sz w:val="28"/>
          <w:szCs w:val="28"/>
          <w:lang w:eastAsia="ru-RU"/>
        </w:rPr>
        <w:t xml:space="preserve">). Миф об Осирисе и Исиде. Суд Осириса в «царстве мертвых». Обожествление фараона. Понятия «храм», «жрец», «миф», «мумия», «гробница», «саркофаг». 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 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w:t>
      </w:r>
      <w:proofErr w:type="spellStart"/>
      <w:r w:rsidRPr="000B401C">
        <w:rPr>
          <w:rFonts w:ascii="Arial" w:eastAsia="Times New Roman" w:hAnsi="Arial" w:cs="Arial"/>
          <w:color w:val="000000"/>
          <w:sz w:val="28"/>
          <w:szCs w:val="28"/>
          <w:lang w:eastAsia="ru-RU"/>
        </w:rPr>
        <w:t>Синухете</w:t>
      </w:r>
      <w:proofErr w:type="spellEnd"/>
      <w:r w:rsidRPr="000B401C">
        <w:rPr>
          <w:rFonts w:ascii="Arial" w:eastAsia="Times New Roman" w:hAnsi="Arial" w:cs="Arial"/>
          <w:color w:val="000000"/>
          <w:sz w:val="28"/>
          <w:szCs w:val="28"/>
          <w:lang w:eastAsia="ru-RU"/>
        </w:rPr>
        <w:t>, поучения писцов, «Книга мертвых». Понятия «иероглиф», «папирус», «свиток».</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Повторение </w:t>
      </w:r>
      <w:r w:rsidRPr="000B401C">
        <w:rPr>
          <w:rFonts w:ascii="Arial" w:eastAsia="Times New Roman" w:hAnsi="Arial" w:cs="Arial"/>
          <w:color w:val="000000"/>
          <w:sz w:val="28"/>
          <w:szCs w:val="28"/>
          <w:lang w:eastAsia="ru-RU"/>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3. Древнейшие государства Передней Азии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proofErr w:type="spellStart"/>
      <w:r w:rsidRPr="000B401C">
        <w:rPr>
          <w:rFonts w:ascii="Arial" w:eastAsia="Times New Roman" w:hAnsi="Arial" w:cs="Arial"/>
          <w:color w:val="000000"/>
          <w:sz w:val="28"/>
          <w:szCs w:val="28"/>
          <w:lang w:eastAsia="ru-RU"/>
        </w:rPr>
        <w:t>Двуречье</w:t>
      </w:r>
      <w:proofErr w:type="spellEnd"/>
      <w:r w:rsidRPr="000B401C">
        <w:rPr>
          <w:rFonts w:ascii="Arial" w:eastAsia="Times New Roman" w:hAnsi="Arial" w:cs="Arial"/>
          <w:color w:val="000000"/>
          <w:sz w:val="28"/>
          <w:szCs w:val="28"/>
          <w:lang w:eastAsia="ru-RU"/>
        </w:rPr>
        <w:t xml:space="preserve"> в древности. Местоположение и природные условия Южного </w:t>
      </w:r>
      <w:proofErr w:type="spellStart"/>
      <w:r w:rsidRPr="000B401C">
        <w:rPr>
          <w:rFonts w:ascii="Arial" w:eastAsia="Times New Roman" w:hAnsi="Arial" w:cs="Arial"/>
          <w:color w:val="000000"/>
          <w:sz w:val="28"/>
          <w:szCs w:val="28"/>
          <w:lang w:eastAsia="ru-RU"/>
        </w:rPr>
        <w:t>Двуречья</w:t>
      </w:r>
      <w:proofErr w:type="spellEnd"/>
      <w:r w:rsidRPr="000B401C">
        <w:rPr>
          <w:rFonts w:ascii="Arial" w:eastAsia="Times New Roman" w:hAnsi="Arial" w:cs="Arial"/>
          <w:color w:val="000000"/>
          <w:sz w:val="28"/>
          <w:szCs w:val="28"/>
          <w:lang w:eastAsia="ru-RU"/>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 Города шумеров Ур и </w:t>
      </w:r>
      <w:proofErr w:type="spellStart"/>
      <w:r w:rsidRPr="000B401C">
        <w:rPr>
          <w:rFonts w:ascii="Arial" w:eastAsia="Times New Roman" w:hAnsi="Arial" w:cs="Arial"/>
          <w:color w:val="000000"/>
          <w:sz w:val="28"/>
          <w:szCs w:val="28"/>
          <w:lang w:eastAsia="ru-RU"/>
        </w:rPr>
        <w:t>Урук</w:t>
      </w:r>
      <w:proofErr w:type="spellEnd"/>
      <w:r w:rsidRPr="000B401C">
        <w:rPr>
          <w:rFonts w:ascii="Arial" w:eastAsia="Times New Roman" w:hAnsi="Arial" w:cs="Arial"/>
          <w:color w:val="000000"/>
          <w:sz w:val="28"/>
          <w:szCs w:val="28"/>
          <w:lang w:eastAsia="ru-RU"/>
        </w:rPr>
        <w:t>.</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 Города Финикии — Библ, </w:t>
      </w:r>
      <w:proofErr w:type="spellStart"/>
      <w:r w:rsidRPr="000B401C">
        <w:rPr>
          <w:rFonts w:ascii="Arial" w:eastAsia="Times New Roman" w:hAnsi="Arial" w:cs="Arial"/>
          <w:color w:val="000000"/>
          <w:sz w:val="28"/>
          <w:szCs w:val="28"/>
          <w:lang w:eastAsia="ru-RU"/>
        </w:rPr>
        <w:t>Сидон</w:t>
      </w:r>
      <w:proofErr w:type="spellEnd"/>
      <w:r w:rsidRPr="000B401C">
        <w:rPr>
          <w:rFonts w:ascii="Arial" w:eastAsia="Times New Roman" w:hAnsi="Arial" w:cs="Arial"/>
          <w:color w:val="000000"/>
          <w:sz w:val="28"/>
          <w:szCs w:val="28"/>
          <w:lang w:eastAsia="ru-RU"/>
        </w:rPr>
        <w:t xml:space="preserve">, Тир. Виноградарство и </w:t>
      </w:r>
      <w:proofErr w:type="spellStart"/>
      <w:r w:rsidRPr="000B401C">
        <w:rPr>
          <w:rFonts w:ascii="Arial" w:eastAsia="Times New Roman" w:hAnsi="Arial" w:cs="Arial"/>
          <w:color w:val="000000"/>
          <w:sz w:val="28"/>
          <w:szCs w:val="28"/>
          <w:lang w:eastAsia="ru-RU"/>
        </w:rPr>
        <w:t>оливководство</w:t>
      </w:r>
      <w:proofErr w:type="spellEnd"/>
      <w:r w:rsidRPr="000B401C">
        <w:rPr>
          <w:rFonts w:ascii="Arial" w:eastAsia="Times New Roman" w:hAnsi="Arial" w:cs="Arial"/>
          <w:color w:val="000000"/>
          <w:sz w:val="28"/>
          <w:szCs w:val="28"/>
          <w:lang w:eastAsia="ru-RU"/>
        </w:rPr>
        <w:t>.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Начало обработки железа. Последствия использования железных орудий труда. Ассирийская держава. Новшества в военном деле (железное оружие, </w:t>
      </w:r>
      <w:r w:rsidRPr="000B401C">
        <w:rPr>
          <w:rFonts w:ascii="Arial" w:eastAsia="Times New Roman" w:hAnsi="Arial" w:cs="Arial"/>
          <w:color w:val="000000"/>
          <w:sz w:val="28"/>
          <w:szCs w:val="28"/>
          <w:lang w:eastAsia="ru-RU"/>
        </w:rPr>
        <w:lastRenderedPageBreak/>
        <w:t xml:space="preserve">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0B401C">
        <w:rPr>
          <w:rFonts w:ascii="Arial" w:eastAsia="Times New Roman" w:hAnsi="Arial" w:cs="Arial"/>
          <w:color w:val="000000"/>
          <w:sz w:val="28"/>
          <w:szCs w:val="28"/>
          <w:lang w:eastAsia="ru-RU"/>
        </w:rPr>
        <w:t>Ашшурбанапала</w:t>
      </w:r>
      <w:proofErr w:type="spellEnd"/>
      <w:r w:rsidRPr="000B401C">
        <w:rPr>
          <w:rFonts w:ascii="Arial" w:eastAsia="Times New Roman" w:hAnsi="Arial" w:cs="Arial"/>
          <w:color w:val="000000"/>
          <w:sz w:val="28"/>
          <w:szCs w:val="28"/>
          <w:lang w:eastAsia="ru-RU"/>
        </w:rPr>
        <w:t>. Гибель Ассирии.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Три царства в Западной Азии: </w:t>
      </w:r>
      <w:proofErr w:type="spellStart"/>
      <w:r w:rsidRPr="000B401C">
        <w:rPr>
          <w:rFonts w:ascii="Arial" w:eastAsia="Times New Roman" w:hAnsi="Arial" w:cs="Arial"/>
          <w:color w:val="000000"/>
          <w:sz w:val="28"/>
          <w:szCs w:val="28"/>
          <w:lang w:eastAsia="ru-RU"/>
        </w:rPr>
        <w:t>Нововавилонское</w:t>
      </w:r>
      <w:proofErr w:type="spellEnd"/>
      <w:r w:rsidRPr="000B401C">
        <w:rPr>
          <w:rFonts w:ascii="Arial" w:eastAsia="Times New Roman" w:hAnsi="Arial" w:cs="Arial"/>
          <w:color w:val="000000"/>
          <w:sz w:val="28"/>
          <w:szCs w:val="28"/>
          <w:lang w:eastAsia="ru-RU"/>
        </w:rPr>
        <w:t xml:space="preserve">, Лидийское и Мидийское. Город Вавилон и его сооружения. Начало чеканки монеты в Лидии. Образование Персидской державы (завоевание Мидии, Лидии, </w:t>
      </w:r>
      <w:proofErr w:type="spellStart"/>
      <w:r w:rsidRPr="000B401C">
        <w:rPr>
          <w:rFonts w:ascii="Arial" w:eastAsia="Times New Roman" w:hAnsi="Arial" w:cs="Arial"/>
          <w:color w:val="000000"/>
          <w:sz w:val="28"/>
          <w:szCs w:val="28"/>
          <w:lang w:eastAsia="ru-RU"/>
        </w:rPr>
        <w:t>Вавилонии</w:t>
      </w:r>
      <w:proofErr w:type="spellEnd"/>
      <w:r w:rsidRPr="000B401C">
        <w:rPr>
          <w:rFonts w:ascii="Arial" w:eastAsia="Times New Roman" w:hAnsi="Arial" w:cs="Arial"/>
          <w:color w:val="000000"/>
          <w:sz w:val="28"/>
          <w:szCs w:val="28"/>
          <w:lang w:eastAsia="ru-RU"/>
        </w:rPr>
        <w:t xml:space="preserve">,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w:t>
      </w:r>
      <w:proofErr w:type="spellStart"/>
      <w:r w:rsidRPr="000B401C">
        <w:rPr>
          <w:rFonts w:ascii="Arial" w:eastAsia="Times New Roman" w:hAnsi="Arial" w:cs="Arial"/>
          <w:color w:val="000000"/>
          <w:sz w:val="28"/>
          <w:szCs w:val="28"/>
          <w:lang w:eastAsia="ru-RU"/>
        </w:rPr>
        <w:t>Персеполь</w:t>
      </w:r>
      <w:proofErr w:type="spellEnd"/>
      <w:r w:rsidRPr="000B401C">
        <w:rPr>
          <w:rFonts w:ascii="Arial" w:eastAsia="Times New Roman" w:hAnsi="Arial" w:cs="Arial"/>
          <w:color w:val="000000"/>
          <w:sz w:val="28"/>
          <w:szCs w:val="28"/>
          <w:lang w:eastAsia="ru-RU"/>
        </w:rPr>
        <w:t>.</w:t>
      </w:r>
      <w:bookmarkStart w:id="0" w:name="_GoBack"/>
      <w:bookmarkEnd w:id="0"/>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4</w:t>
      </w:r>
      <w:r w:rsidRPr="000B401C">
        <w:rPr>
          <w:rFonts w:ascii="Arial" w:eastAsia="Times New Roman" w:hAnsi="Arial" w:cs="Arial"/>
          <w:color w:val="000000"/>
          <w:sz w:val="28"/>
          <w:szCs w:val="28"/>
          <w:lang w:eastAsia="ru-RU"/>
        </w:rPr>
        <w:t> </w:t>
      </w:r>
      <w:r w:rsidRPr="000B401C">
        <w:rPr>
          <w:rFonts w:ascii="Arial" w:eastAsia="Times New Roman" w:hAnsi="Arial" w:cs="Arial"/>
          <w:b/>
          <w:bCs/>
          <w:color w:val="000000"/>
          <w:sz w:val="28"/>
          <w:szCs w:val="28"/>
          <w:lang w:eastAsia="ru-RU"/>
        </w:rPr>
        <w:t>Древнейшие государства Индии и Китая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sidRPr="000B401C">
        <w:rPr>
          <w:rFonts w:ascii="Arial" w:eastAsia="Times New Roman" w:hAnsi="Arial" w:cs="Arial"/>
          <w:color w:val="000000"/>
          <w:sz w:val="28"/>
          <w:szCs w:val="28"/>
          <w:lang w:eastAsia="ru-RU"/>
        </w:rPr>
        <w:t>Ганеша</w:t>
      </w:r>
      <w:proofErr w:type="spellEnd"/>
      <w:r w:rsidRPr="000B401C">
        <w:rPr>
          <w:rFonts w:ascii="Arial" w:eastAsia="Times New Roman" w:hAnsi="Arial" w:cs="Arial"/>
          <w:color w:val="000000"/>
          <w:sz w:val="28"/>
          <w:szCs w:val="28"/>
          <w:lang w:eastAsia="ru-RU"/>
        </w:rPr>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sidRPr="000B401C">
        <w:rPr>
          <w:rFonts w:ascii="Arial" w:eastAsia="Times New Roman" w:hAnsi="Arial" w:cs="Arial"/>
          <w:color w:val="000000"/>
          <w:sz w:val="28"/>
          <w:szCs w:val="28"/>
          <w:lang w:eastAsia="ru-RU"/>
        </w:rPr>
        <w:t>Ашоки</w:t>
      </w:r>
      <w:proofErr w:type="spellEnd"/>
      <w:r w:rsidRPr="000B401C">
        <w:rPr>
          <w:rFonts w:ascii="Arial" w:eastAsia="Times New Roman" w:hAnsi="Arial" w:cs="Arial"/>
          <w:color w:val="000000"/>
          <w:sz w:val="28"/>
          <w:szCs w:val="28"/>
          <w:lang w:eastAsia="ru-RU"/>
        </w:rPr>
        <w:t>. Индийские цифры. Шахматы.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0B401C">
        <w:rPr>
          <w:rFonts w:ascii="Arial" w:eastAsia="Times New Roman" w:hAnsi="Arial" w:cs="Arial"/>
          <w:color w:val="000000"/>
          <w:sz w:val="28"/>
          <w:szCs w:val="28"/>
          <w:lang w:eastAsia="ru-RU"/>
        </w:rPr>
        <w:t>Цинь</w:t>
      </w:r>
      <w:proofErr w:type="spellEnd"/>
      <w:r w:rsidRPr="000B401C">
        <w:rPr>
          <w:rFonts w:ascii="Arial" w:eastAsia="Times New Roman" w:hAnsi="Arial" w:cs="Arial"/>
          <w:color w:val="000000"/>
          <w:sz w:val="28"/>
          <w:szCs w:val="28"/>
          <w:lang w:eastAsia="ru-RU"/>
        </w:rPr>
        <w:t xml:space="preserve"> </w:t>
      </w:r>
      <w:proofErr w:type="spellStart"/>
      <w:r w:rsidRPr="000B401C">
        <w:rPr>
          <w:rFonts w:ascii="Arial" w:eastAsia="Times New Roman" w:hAnsi="Arial" w:cs="Arial"/>
          <w:color w:val="000000"/>
          <w:sz w:val="28"/>
          <w:szCs w:val="28"/>
          <w:lang w:eastAsia="ru-RU"/>
        </w:rPr>
        <w:t>Шихуане</w:t>
      </w:r>
      <w:proofErr w:type="spellEnd"/>
      <w:r w:rsidRPr="000B401C">
        <w:rPr>
          <w:rFonts w:ascii="Arial" w:eastAsia="Times New Roman" w:hAnsi="Arial" w:cs="Arial"/>
          <w:color w:val="000000"/>
          <w:sz w:val="28"/>
          <w:szCs w:val="28"/>
          <w:lang w:eastAsia="ru-RU"/>
        </w:rPr>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Pr="000B401C">
        <w:rPr>
          <w:rFonts w:ascii="Arial" w:eastAsia="Times New Roman" w:hAnsi="Arial" w:cs="Arial"/>
          <w:color w:val="000000"/>
          <w:sz w:val="28"/>
          <w:szCs w:val="28"/>
          <w:lang w:eastAsia="ru-RU"/>
        </w:rPr>
        <w:t>Цинь</w:t>
      </w:r>
      <w:proofErr w:type="spellEnd"/>
      <w:r w:rsidRPr="000B401C">
        <w:rPr>
          <w:rFonts w:ascii="Arial" w:eastAsia="Times New Roman" w:hAnsi="Arial" w:cs="Arial"/>
          <w:color w:val="000000"/>
          <w:sz w:val="28"/>
          <w:szCs w:val="28"/>
          <w:lang w:eastAsia="ru-RU"/>
        </w:rPr>
        <w:t xml:space="preserve"> </w:t>
      </w:r>
      <w:proofErr w:type="spellStart"/>
      <w:r w:rsidRPr="000B401C">
        <w:rPr>
          <w:rFonts w:ascii="Arial" w:eastAsia="Times New Roman" w:hAnsi="Arial" w:cs="Arial"/>
          <w:color w:val="000000"/>
          <w:sz w:val="28"/>
          <w:szCs w:val="28"/>
          <w:lang w:eastAsia="ru-RU"/>
        </w:rPr>
        <w:t>Шихуана</w:t>
      </w:r>
      <w:proofErr w:type="spellEnd"/>
      <w:r w:rsidRPr="000B401C">
        <w:rPr>
          <w:rFonts w:ascii="Arial" w:eastAsia="Times New Roman" w:hAnsi="Arial" w:cs="Arial"/>
          <w:color w:val="000000"/>
          <w:sz w:val="28"/>
          <w:szCs w:val="28"/>
          <w:lang w:eastAsia="ru-RU"/>
        </w:rPr>
        <w:t>. Шелк. Великий шелковый путь. Чай. Бумага. Компас.</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Повторение </w:t>
      </w:r>
      <w:r w:rsidRPr="000B401C">
        <w:rPr>
          <w:rFonts w:ascii="Arial" w:eastAsia="Times New Roman" w:hAnsi="Arial" w:cs="Arial"/>
          <w:color w:val="000000"/>
          <w:sz w:val="28"/>
          <w:szCs w:val="28"/>
          <w:lang w:eastAsia="ru-RU"/>
        </w:rPr>
        <w:t>Вклад народов Древнего Востока в мировую культуру.</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5. Жители и государства Древней Греции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0B401C">
        <w:rPr>
          <w:rFonts w:ascii="Arial" w:eastAsia="Times New Roman" w:hAnsi="Arial" w:cs="Arial"/>
          <w:color w:val="000000"/>
          <w:sz w:val="28"/>
          <w:szCs w:val="28"/>
          <w:lang w:eastAsia="ru-RU"/>
        </w:rPr>
        <w:t>Тиринф</w:t>
      </w:r>
      <w:proofErr w:type="spellEnd"/>
      <w:r w:rsidRPr="000B401C">
        <w:rPr>
          <w:rFonts w:ascii="Arial" w:eastAsia="Times New Roman" w:hAnsi="Arial" w:cs="Arial"/>
          <w:color w:val="000000"/>
          <w:sz w:val="28"/>
          <w:szCs w:val="28"/>
          <w:lang w:eastAsia="ru-RU"/>
        </w:rPr>
        <w:t xml:space="preserve">, </w:t>
      </w:r>
      <w:proofErr w:type="spellStart"/>
      <w:r w:rsidRPr="000B401C">
        <w:rPr>
          <w:rFonts w:ascii="Arial" w:eastAsia="Times New Roman" w:hAnsi="Arial" w:cs="Arial"/>
          <w:color w:val="000000"/>
          <w:sz w:val="28"/>
          <w:szCs w:val="28"/>
          <w:lang w:eastAsia="ru-RU"/>
        </w:rPr>
        <w:t>Пилос</w:t>
      </w:r>
      <w:proofErr w:type="spellEnd"/>
      <w:r w:rsidRPr="000B401C">
        <w:rPr>
          <w:rFonts w:ascii="Arial" w:eastAsia="Times New Roman" w:hAnsi="Arial" w:cs="Arial"/>
          <w:color w:val="000000"/>
          <w:sz w:val="28"/>
          <w:szCs w:val="28"/>
          <w:lang w:eastAsia="ru-RU"/>
        </w:rPr>
        <w:t>, Афины. 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Начало обработки железа в Греции. Создание греческого алфавите (впервые введено обозначение буквами гласных звуков).</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Возникновение самостоятельных государств (Афины, Спарта, Коринф, Фивы, </w:t>
      </w:r>
      <w:proofErr w:type="spellStart"/>
      <w:r w:rsidRPr="000B401C">
        <w:rPr>
          <w:rFonts w:ascii="Arial" w:eastAsia="Times New Roman" w:hAnsi="Arial" w:cs="Arial"/>
          <w:color w:val="000000"/>
          <w:sz w:val="28"/>
          <w:szCs w:val="28"/>
          <w:lang w:eastAsia="ru-RU"/>
        </w:rPr>
        <w:t>Милет</w:t>
      </w:r>
      <w:proofErr w:type="spellEnd"/>
      <w:r w:rsidRPr="000B401C">
        <w:rPr>
          <w:rFonts w:ascii="Arial" w:eastAsia="Times New Roman" w:hAnsi="Arial" w:cs="Arial"/>
          <w:color w:val="000000"/>
          <w:sz w:val="28"/>
          <w:szCs w:val="28"/>
          <w:lang w:eastAsia="ru-RU"/>
        </w:rPr>
        <w:t>). Понятие «полис». 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Дракона. Понятие «демос». Бедственное положение земледельцев. Долговое рабство. 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Местоположение и природные условия </w:t>
      </w:r>
      <w:proofErr w:type="spellStart"/>
      <w:r w:rsidRPr="000B401C">
        <w:rPr>
          <w:rFonts w:ascii="Arial" w:eastAsia="Times New Roman" w:hAnsi="Arial" w:cs="Arial"/>
          <w:color w:val="000000"/>
          <w:sz w:val="28"/>
          <w:szCs w:val="28"/>
          <w:lang w:eastAsia="ru-RU"/>
        </w:rPr>
        <w:t>Лаконии</w:t>
      </w:r>
      <w:proofErr w:type="spellEnd"/>
      <w:r w:rsidRPr="000B401C">
        <w:rPr>
          <w:rFonts w:ascii="Arial" w:eastAsia="Times New Roman" w:hAnsi="Arial" w:cs="Arial"/>
          <w:color w:val="000000"/>
          <w:sz w:val="28"/>
          <w:szCs w:val="28"/>
          <w:lang w:eastAsia="ru-RU"/>
        </w:rPr>
        <w:t xml:space="preserve">. Спартанский полис. Завоевание спартанцами </w:t>
      </w:r>
      <w:proofErr w:type="spellStart"/>
      <w:r w:rsidRPr="000B401C">
        <w:rPr>
          <w:rFonts w:ascii="Arial" w:eastAsia="Times New Roman" w:hAnsi="Arial" w:cs="Arial"/>
          <w:color w:val="000000"/>
          <w:sz w:val="28"/>
          <w:szCs w:val="28"/>
          <w:lang w:eastAsia="ru-RU"/>
        </w:rPr>
        <w:t>Лаконии</w:t>
      </w:r>
      <w:proofErr w:type="spellEnd"/>
      <w:r w:rsidRPr="000B401C">
        <w:rPr>
          <w:rFonts w:ascii="Arial" w:eastAsia="Times New Roman" w:hAnsi="Arial" w:cs="Arial"/>
          <w:color w:val="000000"/>
          <w:sz w:val="28"/>
          <w:szCs w:val="28"/>
          <w:lang w:eastAsia="ru-RU"/>
        </w:rPr>
        <w:t xml:space="preserve"> и </w:t>
      </w:r>
      <w:proofErr w:type="spellStart"/>
      <w:r w:rsidRPr="000B401C">
        <w:rPr>
          <w:rFonts w:ascii="Arial" w:eastAsia="Times New Roman" w:hAnsi="Arial" w:cs="Arial"/>
          <w:color w:val="000000"/>
          <w:sz w:val="28"/>
          <w:szCs w:val="28"/>
          <w:lang w:eastAsia="ru-RU"/>
        </w:rPr>
        <w:t>Мессении</w:t>
      </w:r>
      <w:proofErr w:type="spellEnd"/>
      <w:r w:rsidRPr="000B401C">
        <w:rPr>
          <w:rFonts w:ascii="Arial" w:eastAsia="Times New Roman" w:hAnsi="Arial" w:cs="Arial"/>
          <w:color w:val="000000"/>
          <w:sz w:val="28"/>
          <w:szCs w:val="28"/>
          <w:lang w:eastAsia="ru-RU"/>
        </w:rPr>
        <w:t xml:space="preserve">.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w:t>
      </w:r>
      <w:proofErr w:type="spellStart"/>
      <w:r w:rsidRPr="000B401C">
        <w:rPr>
          <w:rFonts w:ascii="Arial" w:eastAsia="Times New Roman" w:hAnsi="Arial" w:cs="Arial"/>
          <w:color w:val="000000"/>
          <w:sz w:val="28"/>
          <w:szCs w:val="28"/>
          <w:lang w:eastAsia="ru-RU"/>
        </w:rPr>
        <w:t>голюсования</w:t>
      </w:r>
      <w:proofErr w:type="spellEnd"/>
      <w:r w:rsidRPr="000B401C">
        <w:rPr>
          <w:rFonts w:ascii="Arial" w:eastAsia="Times New Roman" w:hAnsi="Arial" w:cs="Arial"/>
          <w:color w:val="000000"/>
          <w:sz w:val="28"/>
          <w:szCs w:val="28"/>
          <w:lang w:eastAsia="ru-RU"/>
        </w:rPr>
        <w:t>. Спартанское воспитание.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Греческие колонии на берегах Средиземного и Черного морей. Сиракузы, </w:t>
      </w:r>
      <w:proofErr w:type="spellStart"/>
      <w:r w:rsidRPr="000B401C">
        <w:rPr>
          <w:rFonts w:ascii="Arial" w:eastAsia="Times New Roman" w:hAnsi="Arial" w:cs="Arial"/>
          <w:color w:val="000000"/>
          <w:sz w:val="28"/>
          <w:szCs w:val="28"/>
          <w:lang w:eastAsia="ru-RU"/>
        </w:rPr>
        <w:t>Тарент</w:t>
      </w:r>
      <w:proofErr w:type="spellEnd"/>
      <w:r w:rsidRPr="000B401C">
        <w:rPr>
          <w:rFonts w:ascii="Arial" w:eastAsia="Times New Roman" w:hAnsi="Arial" w:cs="Arial"/>
          <w:color w:val="000000"/>
          <w:sz w:val="28"/>
          <w:szCs w:val="28"/>
          <w:lang w:eastAsia="ru-RU"/>
        </w:rPr>
        <w:t xml:space="preserve">, Пантикапей, Херсонес, </w:t>
      </w:r>
      <w:proofErr w:type="spellStart"/>
      <w:r w:rsidRPr="000B401C">
        <w:rPr>
          <w:rFonts w:ascii="Arial" w:eastAsia="Times New Roman" w:hAnsi="Arial" w:cs="Arial"/>
          <w:color w:val="000000"/>
          <w:sz w:val="28"/>
          <w:szCs w:val="28"/>
          <w:lang w:eastAsia="ru-RU"/>
        </w:rPr>
        <w:t>Ольвия</w:t>
      </w:r>
      <w:proofErr w:type="spellEnd"/>
      <w:r w:rsidRPr="000B401C">
        <w:rPr>
          <w:rFonts w:ascii="Arial" w:eastAsia="Times New Roman" w:hAnsi="Arial" w:cs="Arial"/>
          <w:color w:val="000000"/>
          <w:sz w:val="28"/>
          <w:szCs w:val="28"/>
          <w:lang w:eastAsia="ru-RU"/>
        </w:rPr>
        <w:t>. Причины колонизации. Развитие межполисной торговли. Отношения колонистов с местным населением. Греки и скифы. Понятия «эллины», «Эллада».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Олимпийские игры — общегреческие празднества. Виды состязаний. Понятие «атлет». Награды победителям.</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Греко-персидские войны. Клятва юношей при вступлении на военную службу. Победа афинян в Марафонской битве. Стратег </w:t>
      </w:r>
      <w:proofErr w:type="spellStart"/>
      <w:r w:rsidRPr="000B401C">
        <w:rPr>
          <w:rFonts w:ascii="Arial" w:eastAsia="Times New Roman" w:hAnsi="Arial" w:cs="Arial"/>
          <w:color w:val="000000"/>
          <w:sz w:val="28"/>
          <w:szCs w:val="28"/>
          <w:lang w:eastAsia="ru-RU"/>
        </w:rPr>
        <w:t>Мнльтиад</w:t>
      </w:r>
      <w:proofErr w:type="spellEnd"/>
      <w:r w:rsidRPr="000B401C">
        <w:rPr>
          <w:rFonts w:ascii="Arial" w:eastAsia="Times New Roman" w:hAnsi="Arial" w:cs="Arial"/>
          <w:color w:val="000000"/>
          <w:sz w:val="28"/>
          <w:szCs w:val="28"/>
          <w:lang w:eastAsia="ru-RU"/>
        </w:rPr>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sidRPr="000B401C">
        <w:rPr>
          <w:rFonts w:ascii="Arial" w:eastAsia="Times New Roman" w:hAnsi="Arial" w:cs="Arial"/>
          <w:color w:val="000000"/>
          <w:sz w:val="28"/>
          <w:szCs w:val="28"/>
          <w:lang w:eastAsia="ru-RU"/>
        </w:rPr>
        <w:t>Саламинском</w:t>
      </w:r>
      <w:proofErr w:type="spellEnd"/>
      <w:r w:rsidRPr="000B401C">
        <w:rPr>
          <w:rFonts w:ascii="Arial" w:eastAsia="Times New Roman" w:hAnsi="Arial" w:cs="Arial"/>
          <w:color w:val="000000"/>
          <w:sz w:val="28"/>
          <w:szCs w:val="28"/>
          <w:lang w:eastAsia="ru-RU"/>
        </w:rPr>
        <w:t xml:space="preserve"> проливе. Роль </w:t>
      </w:r>
      <w:proofErr w:type="spellStart"/>
      <w:r w:rsidRPr="000B401C">
        <w:rPr>
          <w:rFonts w:ascii="Arial" w:eastAsia="Times New Roman" w:hAnsi="Arial" w:cs="Arial"/>
          <w:color w:val="000000"/>
          <w:sz w:val="28"/>
          <w:szCs w:val="28"/>
          <w:lang w:eastAsia="ru-RU"/>
        </w:rPr>
        <w:t>Фемистокла</w:t>
      </w:r>
      <w:proofErr w:type="spellEnd"/>
      <w:r w:rsidRPr="000B401C">
        <w:rPr>
          <w:rFonts w:ascii="Arial" w:eastAsia="Times New Roman" w:hAnsi="Arial" w:cs="Arial"/>
          <w:color w:val="000000"/>
          <w:sz w:val="28"/>
          <w:szCs w:val="28"/>
          <w:lang w:eastAsia="ru-RU"/>
        </w:rPr>
        <w:t xml:space="preserve"> и афинского флота в победе греков. Разгром сухопутной армии персов при </w:t>
      </w:r>
      <w:proofErr w:type="spellStart"/>
      <w:r w:rsidRPr="000B401C">
        <w:rPr>
          <w:rFonts w:ascii="Arial" w:eastAsia="Times New Roman" w:hAnsi="Arial" w:cs="Arial"/>
          <w:color w:val="000000"/>
          <w:sz w:val="28"/>
          <w:szCs w:val="28"/>
          <w:lang w:eastAsia="ru-RU"/>
        </w:rPr>
        <w:t>Платеях</w:t>
      </w:r>
      <w:proofErr w:type="spellEnd"/>
      <w:r w:rsidRPr="000B401C">
        <w:rPr>
          <w:rFonts w:ascii="Arial" w:eastAsia="Times New Roman" w:hAnsi="Arial" w:cs="Arial"/>
          <w:color w:val="000000"/>
          <w:sz w:val="28"/>
          <w:szCs w:val="28"/>
          <w:lang w:eastAsia="ru-RU"/>
        </w:rPr>
        <w:t>. Причины победы греков. Понятия «стратег», «фаланга», «триера». Последствия победы над персами для Афин. Афинский морской союз. Военный и торговый флот. Гавани Пирея.</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Состав населения Афинского полиса: граждане, переселенцы, рабы. Использование труда рабов. Город Афины: Керамик, Агора, Акрополь. Быт афинян. Положение афинской женщины. Храмы: богини Ники, Парфенон, </w:t>
      </w:r>
      <w:proofErr w:type="spellStart"/>
      <w:r w:rsidRPr="000B401C">
        <w:rPr>
          <w:rFonts w:ascii="Arial" w:eastAsia="Times New Roman" w:hAnsi="Arial" w:cs="Arial"/>
          <w:color w:val="000000"/>
          <w:sz w:val="28"/>
          <w:szCs w:val="28"/>
          <w:lang w:eastAsia="ru-RU"/>
        </w:rPr>
        <w:t>Эрехтейон</w:t>
      </w:r>
      <w:proofErr w:type="spellEnd"/>
      <w:r w:rsidRPr="000B401C">
        <w:rPr>
          <w:rFonts w:ascii="Arial" w:eastAsia="Times New Roman" w:hAnsi="Arial" w:cs="Arial"/>
          <w:color w:val="000000"/>
          <w:sz w:val="28"/>
          <w:szCs w:val="28"/>
          <w:lang w:eastAsia="ru-RU"/>
        </w:rPr>
        <w:t xml:space="preserve">. Особенности архитектуры храмов. Фидий и его творения Статуи атлетов работы Мирона и </w:t>
      </w:r>
      <w:proofErr w:type="spellStart"/>
      <w:r w:rsidRPr="000B401C">
        <w:rPr>
          <w:rFonts w:ascii="Arial" w:eastAsia="Times New Roman" w:hAnsi="Arial" w:cs="Arial"/>
          <w:color w:val="000000"/>
          <w:sz w:val="28"/>
          <w:szCs w:val="28"/>
          <w:lang w:eastAsia="ru-RU"/>
        </w:rPr>
        <w:t>Поликлета</w:t>
      </w:r>
      <w:proofErr w:type="spellEnd"/>
      <w:r w:rsidRPr="000B401C">
        <w:rPr>
          <w:rFonts w:ascii="Arial" w:eastAsia="Times New Roman" w:hAnsi="Arial" w:cs="Arial"/>
          <w:color w:val="000000"/>
          <w:sz w:val="28"/>
          <w:szCs w:val="28"/>
          <w:lang w:eastAsia="ru-RU"/>
        </w:rPr>
        <w:t>.</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6. Культура Древней Греции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 xml:space="preserve">Образование афинян. Рабы-педагоги. Начальная школа. Палестра. Афинские </w:t>
      </w:r>
      <w:proofErr w:type="spellStart"/>
      <w:r w:rsidRPr="000B401C">
        <w:rPr>
          <w:rFonts w:ascii="Arial" w:eastAsia="Times New Roman" w:hAnsi="Arial" w:cs="Arial"/>
          <w:color w:val="000000"/>
          <w:sz w:val="28"/>
          <w:szCs w:val="28"/>
          <w:lang w:eastAsia="ru-RU"/>
        </w:rPr>
        <w:t>гимнасии</w:t>
      </w:r>
      <w:proofErr w:type="spellEnd"/>
      <w:r w:rsidRPr="000B401C">
        <w:rPr>
          <w:rFonts w:ascii="Arial" w:eastAsia="Times New Roman" w:hAnsi="Arial" w:cs="Arial"/>
          <w:color w:val="000000"/>
          <w:sz w:val="28"/>
          <w:szCs w:val="28"/>
          <w:lang w:eastAsia="ru-RU"/>
        </w:rPr>
        <w:t xml:space="preserve">. Взгляды греческих ученых на природу человека (Аристотель, </w:t>
      </w:r>
      <w:proofErr w:type="spellStart"/>
      <w:r w:rsidRPr="000B401C">
        <w:rPr>
          <w:rFonts w:ascii="Arial" w:eastAsia="Times New Roman" w:hAnsi="Arial" w:cs="Arial"/>
          <w:color w:val="000000"/>
          <w:sz w:val="28"/>
          <w:szCs w:val="28"/>
          <w:lang w:eastAsia="ru-RU"/>
        </w:rPr>
        <w:t>Антифонт</w:t>
      </w:r>
      <w:proofErr w:type="spellEnd"/>
      <w:r w:rsidRPr="000B401C">
        <w:rPr>
          <w:rFonts w:ascii="Arial" w:eastAsia="Times New Roman" w:hAnsi="Arial" w:cs="Arial"/>
          <w:color w:val="000000"/>
          <w:sz w:val="28"/>
          <w:szCs w:val="28"/>
          <w:lang w:eastAsia="ru-RU"/>
        </w:rPr>
        <w:t>). Афинский мудрец Сократ. Олимпийские игры — общегреческие празднества. Виды состязаний. Понятие «атлет». Награды победителям. Греческий театр</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7. Создание державы Александра Македонского.</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Эпоха эллинизма Ослабление греческих полисов в результате междоусобиц. Возвышение Македонии при царе Филиппе. Влияние эллинское культуры. Аристотель — учитель Александра, сына Филиппа.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Македонское войско. Фаланга. Конница. Осадные башни. Отношение эллинов к Филиппу Македонскому. </w:t>
      </w:r>
      <w:proofErr w:type="spellStart"/>
      <w:r w:rsidRPr="000B401C">
        <w:rPr>
          <w:rFonts w:ascii="Arial" w:eastAsia="Times New Roman" w:hAnsi="Arial" w:cs="Arial"/>
          <w:color w:val="000000"/>
          <w:sz w:val="28"/>
          <w:szCs w:val="28"/>
          <w:lang w:eastAsia="ru-RU"/>
        </w:rPr>
        <w:t>Исократ</w:t>
      </w:r>
      <w:proofErr w:type="spellEnd"/>
      <w:r w:rsidRPr="000B401C">
        <w:rPr>
          <w:rFonts w:ascii="Arial" w:eastAsia="Times New Roman" w:hAnsi="Arial" w:cs="Arial"/>
          <w:color w:val="000000"/>
          <w:sz w:val="28"/>
          <w:szCs w:val="28"/>
          <w:lang w:eastAsia="ru-RU"/>
        </w:rPr>
        <w:t xml:space="preserve"> и Демосфен. Битва при </w:t>
      </w:r>
      <w:proofErr w:type="spellStart"/>
      <w:r w:rsidRPr="000B401C">
        <w:rPr>
          <w:rFonts w:ascii="Arial" w:eastAsia="Times New Roman" w:hAnsi="Arial" w:cs="Arial"/>
          <w:color w:val="000000"/>
          <w:sz w:val="28"/>
          <w:szCs w:val="28"/>
          <w:lang w:eastAsia="ru-RU"/>
        </w:rPr>
        <w:t>Херонее</w:t>
      </w:r>
      <w:proofErr w:type="spellEnd"/>
      <w:r w:rsidRPr="000B401C">
        <w:rPr>
          <w:rFonts w:ascii="Arial" w:eastAsia="Times New Roman" w:hAnsi="Arial" w:cs="Arial"/>
          <w:color w:val="000000"/>
          <w:sz w:val="28"/>
          <w:szCs w:val="28"/>
          <w:lang w:eastAsia="ru-RU"/>
        </w:rPr>
        <w:t>. Потеря Элладой независимости, Смерть Филиппа и приход к власти Александра.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Поход Александра Македонского на Восток. Победа на берег) реки </w:t>
      </w:r>
      <w:proofErr w:type="spellStart"/>
      <w:r w:rsidRPr="000B401C">
        <w:rPr>
          <w:rFonts w:ascii="Arial" w:eastAsia="Times New Roman" w:hAnsi="Arial" w:cs="Arial"/>
          <w:color w:val="000000"/>
          <w:sz w:val="28"/>
          <w:szCs w:val="28"/>
          <w:lang w:eastAsia="ru-RU"/>
        </w:rPr>
        <w:t>Граник</w:t>
      </w:r>
      <w:proofErr w:type="spellEnd"/>
      <w:r w:rsidRPr="000B401C">
        <w:rPr>
          <w:rFonts w:ascii="Arial" w:eastAsia="Times New Roman" w:hAnsi="Arial" w:cs="Arial"/>
          <w:color w:val="000000"/>
          <w:sz w:val="28"/>
          <w:szCs w:val="28"/>
          <w:lang w:eastAsia="ru-RU"/>
        </w:rPr>
        <w:t xml:space="preserve">. Разгром войск Дария III у </w:t>
      </w:r>
      <w:proofErr w:type="spellStart"/>
      <w:r w:rsidRPr="000B401C">
        <w:rPr>
          <w:rFonts w:ascii="Arial" w:eastAsia="Times New Roman" w:hAnsi="Arial" w:cs="Arial"/>
          <w:color w:val="000000"/>
          <w:sz w:val="28"/>
          <w:szCs w:val="28"/>
          <w:lang w:eastAsia="ru-RU"/>
        </w:rPr>
        <w:t>Исса</w:t>
      </w:r>
      <w:proofErr w:type="spellEnd"/>
      <w:r w:rsidRPr="000B401C">
        <w:rPr>
          <w:rFonts w:ascii="Arial" w:eastAsia="Times New Roman" w:hAnsi="Arial" w:cs="Arial"/>
          <w:color w:val="000000"/>
          <w:sz w:val="28"/>
          <w:szCs w:val="28"/>
          <w:lang w:eastAsia="ru-RU"/>
        </w:rPr>
        <w:t xml:space="preserve">. Поход в Египет. Обожествление Александра. Основание Александрии. Победа при </w:t>
      </w:r>
      <w:proofErr w:type="spellStart"/>
      <w:r w:rsidRPr="000B401C">
        <w:rPr>
          <w:rFonts w:ascii="Arial" w:eastAsia="Times New Roman" w:hAnsi="Arial" w:cs="Arial"/>
          <w:color w:val="000000"/>
          <w:sz w:val="28"/>
          <w:szCs w:val="28"/>
          <w:lang w:eastAsia="ru-RU"/>
        </w:rPr>
        <w:t>Гавгамелах</w:t>
      </w:r>
      <w:proofErr w:type="spellEnd"/>
      <w:r w:rsidRPr="000B401C">
        <w:rPr>
          <w:rFonts w:ascii="Arial" w:eastAsia="Times New Roman" w:hAnsi="Arial" w:cs="Arial"/>
          <w:color w:val="000000"/>
          <w:sz w:val="28"/>
          <w:szCs w:val="28"/>
          <w:lang w:eastAsia="ru-RU"/>
        </w:rPr>
        <w:t>. Гибель Персидского царства. Поход в Индию. Возвращение в Вавилон. Личность Александра Македонского.</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sidRPr="000B401C">
        <w:rPr>
          <w:rFonts w:ascii="Arial" w:eastAsia="Times New Roman" w:hAnsi="Arial" w:cs="Arial"/>
          <w:color w:val="000000"/>
          <w:sz w:val="28"/>
          <w:szCs w:val="28"/>
          <w:lang w:eastAsia="ru-RU"/>
        </w:rPr>
        <w:t>Фаросский</w:t>
      </w:r>
      <w:proofErr w:type="spellEnd"/>
      <w:r w:rsidRPr="000B401C">
        <w:rPr>
          <w:rFonts w:ascii="Arial" w:eastAsia="Times New Roman" w:hAnsi="Arial" w:cs="Arial"/>
          <w:color w:val="000000"/>
          <w:sz w:val="28"/>
          <w:szCs w:val="28"/>
          <w:lang w:eastAsia="ru-RU"/>
        </w:rPr>
        <w:t xml:space="preserve"> маяк. Музей. Александрийская библиотека. Греческие ученые: Аристарх Самосский, Эратосфен, Евклид.</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Повторение (1 ч) </w:t>
      </w:r>
      <w:r w:rsidRPr="000B401C">
        <w:rPr>
          <w:rFonts w:ascii="Arial" w:eastAsia="Times New Roman" w:hAnsi="Arial" w:cs="Arial"/>
          <w:color w:val="000000"/>
          <w:sz w:val="28"/>
          <w:szCs w:val="28"/>
          <w:lang w:eastAsia="ru-RU"/>
        </w:rPr>
        <w:t xml:space="preserve">Вклад древних эллинов в мировую культуру. Сопоставление управления в странах Древнего Востока (Египет, </w:t>
      </w:r>
      <w:proofErr w:type="spellStart"/>
      <w:r w:rsidRPr="000B401C">
        <w:rPr>
          <w:rFonts w:ascii="Arial" w:eastAsia="Times New Roman" w:hAnsi="Arial" w:cs="Arial"/>
          <w:color w:val="000000"/>
          <w:sz w:val="28"/>
          <w:szCs w:val="28"/>
          <w:lang w:eastAsia="ru-RU"/>
        </w:rPr>
        <w:t>Вавилония</w:t>
      </w:r>
      <w:proofErr w:type="spellEnd"/>
      <w:r w:rsidRPr="000B401C">
        <w:rPr>
          <w:rFonts w:ascii="Arial" w:eastAsia="Times New Roman" w:hAnsi="Arial" w:cs="Arial"/>
          <w:color w:val="000000"/>
          <w:sz w:val="28"/>
          <w:szCs w:val="28"/>
          <w:lang w:eastAsia="ru-RU"/>
        </w:rPr>
        <w:t>) с управлением в Афинах. Особенности афинской демократии.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8. Рим покоряет Италию</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Местоположение и природные особенности Италии. Теплый климат, плодородные земли, обилие пастбищ. Реки Тибр, По. Население древней Италии (</w:t>
      </w:r>
      <w:proofErr w:type="spellStart"/>
      <w:r w:rsidRPr="000B401C">
        <w:rPr>
          <w:rFonts w:ascii="Arial" w:eastAsia="Times New Roman" w:hAnsi="Arial" w:cs="Arial"/>
          <w:color w:val="000000"/>
          <w:sz w:val="28"/>
          <w:szCs w:val="28"/>
          <w:lang w:eastAsia="ru-RU"/>
        </w:rPr>
        <w:t>латины</w:t>
      </w:r>
      <w:proofErr w:type="spellEnd"/>
      <w:r w:rsidRPr="000B401C">
        <w:rPr>
          <w:rFonts w:ascii="Arial" w:eastAsia="Times New Roman" w:hAnsi="Arial" w:cs="Arial"/>
          <w:color w:val="000000"/>
          <w:sz w:val="28"/>
          <w:szCs w:val="28"/>
          <w:lang w:eastAsia="ru-RU"/>
        </w:rPr>
        <w:t>, этруски, самниты, греки). 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 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 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9. Рим- властелин морей</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0B401C">
        <w:rPr>
          <w:rFonts w:ascii="Arial" w:eastAsia="Times New Roman" w:hAnsi="Arial" w:cs="Arial"/>
          <w:color w:val="000000"/>
          <w:sz w:val="28"/>
          <w:szCs w:val="28"/>
          <w:lang w:eastAsia="ru-RU"/>
        </w:rPr>
        <w:t>Сципиона</w:t>
      </w:r>
      <w:proofErr w:type="spellEnd"/>
      <w:r w:rsidRPr="000B401C">
        <w:rPr>
          <w:rFonts w:ascii="Arial" w:eastAsia="Times New Roman" w:hAnsi="Arial" w:cs="Arial"/>
          <w:color w:val="000000"/>
          <w:sz w:val="28"/>
          <w:szCs w:val="28"/>
          <w:lang w:eastAsia="ru-RU"/>
        </w:rPr>
        <w:t xml:space="preserve"> над Ганнибалом при Заме.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Господство Рима в Западном Средиземноморье. Установление господства Рима в Восточном </w:t>
      </w:r>
      <w:proofErr w:type="gramStart"/>
      <w:r w:rsidRPr="000B401C">
        <w:rPr>
          <w:rFonts w:ascii="Arial" w:eastAsia="Times New Roman" w:hAnsi="Arial" w:cs="Arial"/>
          <w:color w:val="000000"/>
          <w:sz w:val="28"/>
          <w:szCs w:val="28"/>
          <w:lang w:eastAsia="ru-RU"/>
        </w:rPr>
        <w:t>Средиземноморье .Политика</w:t>
      </w:r>
      <w:proofErr w:type="gramEnd"/>
      <w:r w:rsidRPr="000B401C">
        <w:rPr>
          <w:rFonts w:ascii="Arial" w:eastAsia="Times New Roman" w:hAnsi="Arial" w:cs="Arial"/>
          <w:color w:val="000000"/>
          <w:sz w:val="28"/>
          <w:szCs w:val="28"/>
          <w:lang w:eastAsia="ru-RU"/>
        </w:rPr>
        <w:t xml:space="preserve"> Рима «разделяй и властвуй». 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Понятия «амфитеатр», «гладиатор».</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Разорение земледельцев Италии и его причины. Земельный закон Тиберия </w:t>
      </w:r>
      <w:proofErr w:type="spellStart"/>
      <w:r w:rsidRPr="000B401C">
        <w:rPr>
          <w:rFonts w:ascii="Arial" w:eastAsia="Times New Roman" w:hAnsi="Arial" w:cs="Arial"/>
          <w:color w:val="000000"/>
          <w:sz w:val="28"/>
          <w:szCs w:val="28"/>
          <w:lang w:eastAsia="ru-RU"/>
        </w:rPr>
        <w:t>Гракха</w:t>
      </w:r>
      <w:proofErr w:type="spellEnd"/>
      <w:r w:rsidRPr="000B401C">
        <w:rPr>
          <w:rFonts w:ascii="Arial" w:eastAsia="Times New Roman" w:hAnsi="Arial" w:cs="Arial"/>
          <w:color w:val="000000"/>
          <w:sz w:val="28"/>
          <w:szCs w:val="28"/>
          <w:lang w:eastAsia="ru-RU"/>
        </w:rPr>
        <w:t xml:space="preserve">. Гибель Тиберия. Гай </w:t>
      </w:r>
      <w:proofErr w:type="spellStart"/>
      <w:r w:rsidRPr="000B401C">
        <w:rPr>
          <w:rFonts w:ascii="Arial" w:eastAsia="Times New Roman" w:hAnsi="Arial" w:cs="Arial"/>
          <w:color w:val="000000"/>
          <w:sz w:val="28"/>
          <w:szCs w:val="28"/>
          <w:lang w:eastAsia="ru-RU"/>
        </w:rPr>
        <w:t>Гракх</w:t>
      </w:r>
      <w:proofErr w:type="spellEnd"/>
      <w:r w:rsidRPr="000B401C">
        <w:rPr>
          <w:rFonts w:ascii="Arial" w:eastAsia="Times New Roman" w:hAnsi="Arial" w:cs="Arial"/>
          <w:color w:val="000000"/>
          <w:sz w:val="28"/>
          <w:szCs w:val="28"/>
          <w:lang w:eastAsia="ru-RU"/>
        </w:rPr>
        <w:t xml:space="preserve"> — продолжатель дела брата. Гибель Гая. 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 Превращение римской армии в наемную. Кризис управления: подкуп при выборах должностных лиц. Борьба полководцев за единоличную власть. Красе и Помпеи.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Поражение сторонников республики. Борьба Антония и </w:t>
      </w:r>
      <w:proofErr w:type="spellStart"/>
      <w:r w:rsidRPr="000B401C">
        <w:rPr>
          <w:rFonts w:ascii="Arial" w:eastAsia="Times New Roman" w:hAnsi="Arial" w:cs="Arial"/>
          <w:color w:val="000000"/>
          <w:sz w:val="28"/>
          <w:szCs w:val="28"/>
          <w:lang w:eastAsia="ru-RU"/>
        </w:rPr>
        <w:t>Октавиана</w:t>
      </w:r>
      <w:proofErr w:type="spellEnd"/>
      <w:r w:rsidRPr="000B401C">
        <w:rPr>
          <w:rFonts w:ascii="Arial" w:eastAsia="Times New Roman" w:hAnsi="Arial" w:cs="Arial"/>
          <w:color w:val="000000"/>
          <w:sz w:val="28"/>
          <w:szCs w:val="28"/>
          <w:lang w:eastAsia="ru-RU"/>
        </w:rPr>
        <w:t xml:space="preserve">. Роль Клеопатры в судьбе Антония. Победа флота </w:t>
      </w:r>
      <w:proofErr w:type="spellStart"/>
      <w:r w:rsidRPr="000B401C">
        <w:rPr>
          <w:rFonts w:ascii="Arial" w:eastAsia="Times New Roman" w:hAnsi="Arial" w:cs="Arial"/>
          <w:color w:val="000000"/>
          <w:sz w:val="28"/>
          <w:szCs w:val="28"/>
          <w:lang w:eastAsia="ru-RU"/>
        </w:rPr>
        <w:t>Октавиана</w:t>
      </w:r>
      <w:proofErr w:type="spellEnd"/>
      <w:r w:rsidRPr="000B401C">
        <w:rPr>
          <w:rFonts w:ascii="Arial" w:eastAsia="Times New Roman" w:hAnsi="Arial" w:cs="Arial"/>
          <w:color w:val="000000"/>
          <w:sz w:val="28"/>
          <w:szCs w:val="28"/>
          <w:lang w:eastAsia="ru-RU"/>
        </w:rPr>
        <w:t xml:space="preserve"> у мыса Акций. Превращение Египта в римскую провинцию. Окончание гражданских войн. Характер власти </w:t>
      </w:r>
      <w:proofErr w:type="spellStart"/>
      <w:r w:rsidRPr="000B401C">
        <w:rPr>
          <w:rFonts w:ascii="Arial" w:eastAsia="Times New Roman" w:hAnsi="Arial" w:cs="Arial"/>
          <w:color w:val="000000"/>
          <w:sz w:val="28"/>
          <w:szCs w:val="28"/>
          <w:lang w:eastAsia="ru-RU"/>
        </w:rPr>
        <w:t>Октавиана</w:t>
      </w:r>
      <w:proofErr w:type="spellEnd"/>
      <w:r w:rsidRPr="000B401C">
        <w:rPr>
          <w:rFonts w:ascii="Arial" w:eastAsia="Times New Roman" w:hAnsi="Arial" w:cs="Arial"/>
          <w:color w:val="000000"/>
          <w:sz w:val="28"/>
          <w:szCs w:val="28"/>
          <w:lang w:eastAsia="ru-RU"/>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 Поэты Вергилий, Гораций. Понятие «меценат».</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Повторение по теме «Древний Рим»</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Глава 10. Расцвет и закат Римской империи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Территория империи. Соседи Римской империи. Отношения с Парфянским царством. Разгром римских войск германцами.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0браз жизни германских племен. Предки славянских народов. Понятие «варвары».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lastRenderedPageBreak/>
        <w:t>Возникновение христианства. 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 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 xml:space="preserve">Вторжение готов в Италию. Борьба полководца </w:t>
      </w:r>
      <w:proofErr w:type="spellStart"/>
      <w:r w:rsidRPr="000B401C">
        <w:rPr>
          <w:rFonts w:ascii="Arial" w:eastAsia="Times New Roman" w:hAnsi="Arial" w:cs="Arial"/>
          <w:color w:val="000000"/>
          <w:sz w:val="28"/>
          <w:szCs w:val="28"/>
          <w:lang w:eastAsia="ru-RU"/>
        </w:rPr>
        <w:t>Стилихона</w:t>
      </w:r>
      <w:proofErr w:type="spellEnd"/>
      <w:r w:rsidRPr="000B401C">
        <w:rPr>
          <w:rFonts w:ascii="Arial" w:eastAsia="Times New Roman" w:hAnsi="Arial" w:cs="Arial"/>
          <w:color w:val="000000"/>
          <w:sz w:val="28"/>
          <w:szCs w:val="28"/>
          <w:lang w:eastAsia="ru-RU"/>
        </w:rPr>
        <w:t xml:space="preserve"> с готами. Убийство </w:t>
      </w:r>
      <w:proofErr w:type="spellStart"/>
      <w:r w:rsidRPr="000B401C">
        <w:rPr>
          <w:rFonts w:ascii="Arial" w:eastAsia="Times New Roman" w:hAnsi="Arial" w:cs="Arial"/>
          <w:color w:val="000000"/>
          <w:sz w:val="28"/>
          <w:szCs w:val="28"/>
          <w:lang w:eastAsia="ru-RU"/>
        </w:rPr>
        <w:t>Стилихона</w:t>
      </w:r>
      <w:proofErr w:type="spellEnd"/>
      <w:r w:rsidRPr="000B401C">
        <w:rPr>
          <w:rFonts w:ascii="Arial" w:eastAsia="Times New Roman" w:hAnsi="Arial" w:cs="Arial"/>
          <w:color w:val="000000"/>
          <w:sz w:val="28"/>
          <w:szCs w:val="28"/>
          <w:lang w:eastAsia="ru-RU"/>
        </w:rPr>
        <w:t xml:space="preserve"> по приказу императора </w:t>
      </w:r>
      <w:proofErr w:type="spellStart"/>
      <w:r w:rsidRPr="000B401C">
        <w:rPr>
          <w:rFonts w:ascii="Arial" w:eastAsia="Times New Roman" w:hAnsi="Arial" w:cs="Arial"/>
          <w:color w:val="000000"/>
          <w:sz w:val="28"/>
          <w:szCs w:val="28"/>
          <w:lang w:eastAsia="ru-RU"/>
        </w:rPr>
        <w:t>Гонория</w:t>
      </w:r>
      <w:proofErr w:type="spellEnd"/>
      <w:r w:rsidRPr="000B401C">
        <w:rPr>
          <w:rFonts w:ascii="Arial" w:eastAsia="Times New Roman" w:hAnsi="Arial" w:cs="Arial"/>
          <w:color w:val="000000"/>
          <w:sz w:val="28"/>
          <w:szCs w:val="28"/>
          <w:lang w:eastAsia="ru-RU"/>
        </w:rPr>
        <w:t>.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color w:val="000000"/>
          <w:sz w:val="28"/>
          <w:szCs w:val="28"/>
          <w:lang w:eastAsia="ru-RU"/>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6B47A4" w:rsidRPr="000B401C" w:rsidRDefault="006B47A4" w:rsidP="006B47A4">
      <w:pPr>
        <w:shd w:val="clear" w:color="auto" w:fill="FFFFFF"/>
        <w:spacing w:after="150" w:line="240" w:lineRule="auto"/>
        <w:rPr>
          <w:rFonts w:ascii="Arial" w:eastAsia="Times New Roman" w:hAnsi="Arial" w:cs="Arial"/>
          <w:color w:val="000000"/>
          <w:sz w:val="28"/>
          <w:szCs w:val="28"/>
          <w:lang w:eastAsia="ru-RU"/>
        </w:rPr>
      </w:pPr>
      <w:r w:rsidRPr="000B401C">
        <w:rPr>
          <w:rFonts w:ascii="Arial" w:eastAsia="Times New Roman" w:hAnsi="Arial" w:cs="Arial"/>
          <w:b/>
          <w:bCs/>
          <w:color w:val="000000"/>
          <w:sz w:val="28"/>
          <w:szCs w:val="28"/>
          <w:lang w:eastAsia="ru-RU"/>
        </w:rPr>
        <w:t>Итоговое повторение </w:t>
      </w:r>
      <w:r w:rsidRPr="000B401C">
        <w:rPr>
          <w:rFonts w:ascii="Arial" w:eastAsia="Times New Roman" w:hAnsi="Arial" w:cs="Arial"/>
          <w:color w:val="000000"/>
          <w:sz w:val="28"/>
          <w:szCs w:val="28"/>
          <w:lang w:eastAsia="ru-RU"/>
        </w:rPr>
        <w:t>Вклад народов древности в мировую культуру.</w:t>
      </w:r>
    </w:p>
    <w:p w:rsidR="00166F2F" w:rsidRPr="000B401C" w:rsidRDefault="000B401C">
      <w:pPr>
        <w:rPr>
          <w:sz w:val="28"/>
          <w:szCs w:val="28"/>
        </w:rPr>
      </w:pPr>
    </w:p>
    <w:sectPr w:rsidR="00166F2F" w:rsidRPr="000B401C" w:rsidSect="006B47A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9E0"/>
    <w:multiLevelType w:val="multilevel"/>
    <w:tmpl w:val="26A2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533FF"/>
    <w:multiLevelType w:val="multilevel"/>
    <w:tmpl w:val="D9BC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7192C"/>
    <w:multiLevelType w:val="multilevel"/>
    <w:tmpl w:val="A03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107CA"/>
    <w:multiLevelType w:val="multilevel"/>
    <w:tmpl w:val="049A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D3230"/>
    <w:multiLevelType w:val="multilevel"/>
    <w:tmpl w:val="2A7E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96355"/>
    <w:multiLevelType w:val="multilevel"/>
    <w:tmpl w:val="03A2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75999"/>
    <w:multiLevelType w:val="multilevel"/>
    <w:tmpl w:val="FC9A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C69C2"/>
    <w:multiLevelType w:val="multilevel"/>
    <w:tmpl w:val="3014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503D"/>
    <w:multiLevelType w:val="multilevel"/>
    <w:tmpl w:val="D122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DF51A6"/>
    <w:multiLevelType w:val="multilevel"/>
    <w:tmpl w:val="367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953737"/>
    <w:multiLevelType w:val="multilevel"/>
    <w:tmpl w:val="FAD4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682246"/>
    <w:multiLevelType w:val="multilevel"/>
    <w:tmpl w:val="0712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2D3328"/>
    <w:multiLevelType w:val="multilevel"/>
    <w:tmpl w:val="6884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4305D"/>
    <w:multiLevelType w:val="multilevel"/>
    <w:tmpl w:val="4DE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0"/>
  </w:num>
  <w:num w:numId="4">
    <w:abstractNumId w:val="10"/>
  </w:num>
  <w:num w:numId="5">
    <w:abstractNumId w:val="8"/>
  </w:num>
  <w:num w:numId="6">
    <w:abstractNumId w:val="2"/>
  </w:num>
  <w:num w:numId="7">
    <w:abstractNumId w:val="6"/>
  </w:num>
  <w:num w:numId="8">
    <w:abstractNumId w:val="9"/>
  </w:num>
  <w:num w:numId="9">
    <w:abstractNumId w:val="13"/>
  </w:num>
  <w:num w:numId="10">
    <w:abstractNumId w:val="7"/>
  </w:num>
  <w:num w:numId="11">
    <w:abstractNumId w:val="3"/>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B3"/>
    <w:rsid w:val="000B401C"/>
    <w:rsid w:val="00123BEC"/>
    <w:rsid w:val="00261424"/>
    <w:rsid w:val="006B47A4"/>
    <w:rsid w:val="007B0684"/>
    <w:rsid w:val="00CA54BE"/>
    <w:rsid w:val="00CF43A8"/>
    <w:rsid w:val="00DD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C9E27-7C88-4824-B1E7-7B766AAF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3666</Words>
  <Characters>20901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2021-04-29T08:07:00Z</dcterms:created>
  <dcterms:modified xsi:type="dcterms:W3CDTF">2021-04-29T09:32:00Z</dcterms:modified>
</cp:coreProperties>
</file>