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EA" w:rsidRDefault="00844F3E">
      <w:pPr>
        <w:spacing w:line="267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Аннотации к рабочим пр</w:t>
      </w:r>
      <w:r w:rsidR="00332986">
        <w:rPr>
          <w:rFonts w:eastAsia="Times New Roman"/>
          <w:b/>
          <w:bCs/>
          <w:sz w:val="28"/>
          <w:szCs w:val="28"/>
        </w:rPr>
        <w:t xml:space="preserve">ограммам по истории </w:t>
      </w:r>
      <w:proofErr w:type="gramStart"/>
      <w:r w:rsidR="00332986"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</w:rPr>
        <w:t>(</w:t>
      </w:r>
      <w:proofErr w:type="gramEnd"/>
      <w:r>
        <w:rPr>
          <w:rFonts w:eastAsia="Times New Roman"/>
          <w:b/>
          <w:bCs/>
          <w:sz w:val="28"/>
          <w:szCs w:val="28"/>
        </w:rPr>
        <w:t>5-9 классы)</w:t>
      </w:r>
    </w:p>
    <w:p w:rsidR="00BB24EA" w:rsidRDefault="00BB24EA">
      <w:pPr>
        <w:spacing w:line="19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880"/>
        <w:gridCol w:w="1360"/>
        <w:gridCol w:w="4380"/>
        <w:gridCol w:w="30"/>
      </w:tblGrid>
      <w:tr w:rsidR="00BB24EA">
        <w:trPr>
          <w:trHeight w:val="26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 рабочей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B24EA" w:rsidRDefault="00BB24EA"/>
        </w:tc>
        <w:tc>
          <w:tcPr>
            <w:tcW w:w="57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right="16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Аннотация к рабочей программе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7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программы</w:t>
            </w:r>
          </w:p>
        </w:tc>
        <w:tc>
          <w:tcPr>
            <w:tcW w:w="880" w:type="dxa"/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8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Рабочая программа составлена на основе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федерального   государственного  </w:t>
            </w:r>
            <w:r>
              <w:rPr>
                <w:rFonts w:eastAsia="Times New Roman"/>
                <w:sz w:val="24"/>
                <w:szCs w:val="24"/>
              </w:rPr>
              <w:t xml:space="preserve"> стандарта   основного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по истории;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требований к планируемым результатам;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примерной  программы  по  учебному  предмету  (история)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методического  пособия  к </w:t>
            </w:r>
            <w:r w:rsidR="00332986">
              <w:rPr>
                <w:rFonts w:eastAsia="Times New Roman"/>
                <w:sz w:val="24"/>
                <w:szCs w:val="24"/>
              </w:rPr>
              <w:t xml:space="preserve"> линии  «Всеобщая  история.  5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36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авторов  С.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 Колпакова,  Н.А.  Селунской,  М.В.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93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6"/>
                <w:szCs w:val="16"/>
              </w:rPr>
            </w:pPr>
          </w:p>
        </w:tc>
        <w:tc>
          <w:tcPr>
            <w:tcW w:w="6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Пономарѐва, A.В. Абрамова, С.В. Тырина, B.А. Ведюшкина,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83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4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 Бурина, А.А. Митрофанова, А.В. Шубина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«История.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часов: </w:t>
            </w:r>
            <w:r>
              <w:rPr>
                <w:rFonts w:eastAsia="Times New Roman"/>
                <w:sz w:val="24"/>
                <w:szCs w:val="24"/>
              </w:rPr>
              <w:t xml:space="preserve">общее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332986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="00332986">
              <w:rPr>
                <w:rFonts w:eastAsia="Times New Roman"/>
                <w:sz w:val="24"/>
                <w:szCs w:val="24"/>
              </w:rPr>
              <w:t xml:space="preserve"> 68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часов в год из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7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5 класс»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2 часа в неделю.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8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gridSpan w:val="2"/>
            <w:vMerge w:val="restart"/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программы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8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образование, развитие и воспитание личности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способного  к  самоидентификации  и  определению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 приоритетов;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осмысление  исторического  опыта  своей  страны  и  </w:t>
            </w:r>
            <w:r>
              <w:rPr>
                <w:rFonts w:eastAsia="Times New Roman"/>
                <w:sz w:val="24"/>
                <w:szCs w:val="24"/>
              </w:rPr>
              <w:t>чело-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вечества   в   целом;   активное  и   творческое   применение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знаний в учебной и социальной деятельности;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базовая историческая подготовка и социализация 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федерального   </w:t>
            </w:r>
            <w:r>
              <w:rPr>
                <w:rFonts w:eastAsia="Times New Roman"/>
                <w:sz w:val="24"/>
                <w:szCs w:val="24"/>
              </w:rPr>
              <w:t>государственного   стандарта   основного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по истории;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требований к планируемым результатам;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примерной  программы  по  учебному  предмету  (история)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авторских программ «Всеобщая история. 5-9 классы авторов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В. Колпакова, Н.А. Селунской, М.В. Пономарѐва, A.В.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Абрамова, С.В. Тырина, B.А. Ведюшкина, С.Н. Бурина, А.А.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Митрофанова, А.В. Шубина и авторских программ учебников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издательства «Дрофа». Андреев И.Л., Ф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ѐ</w:t>
            </w:r>
            <w:r>
              <w:rPr>
                <w:rFonts w:eastAsia="Times New Roman"/>
                <w:sz w:val="6"/>
                <w:szCs w:val="6"/>
              </w:rPr>
              <w:t>доров И.Н. История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32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России.</w:t>
            </w:r>
          </w:p>
        </w:tc>
        <w:tc>
          <w:tcPr>
            <w:tcW w:w="5740" w:type="dxa"/>
            <w:gridSpan w:val="2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84" w:lineRule="exact"/>
              <w:ind w:right="10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Пономар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ё</w:t>
            </w:r>
            <w:r>
              <w:rPr>
                <w:rFonts w:eastAsia="Times New Roman"/>
                <w:sz w:val="6"/>
                <w:szCs w:val="6"/>
              </w:rPr>
              <w:t>в М.В., Абрамов А.В., Тырин С.В.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2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93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6"/>
                <w:szCs w:val="16"/>
              </w:rPr>
            </w:pPr>
          </w:p>
        </w:tc>
        <w:tc>
          <w:tcPr>
            <w:tcW w:w="6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часов: </w:t>
            </w: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- 70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часов в год из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71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3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«История.</w:t>
            </w:r>
          </w:p>
        </w:tc>
        <w:tc>
          <w:tcPr>
            <w:tcW w:w="6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3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2 часа в неделю.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6 класс»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УМК  для  6–9  </w:t>
            </w:r>
            <w:r>
              <w:rPr>
                <w:rFonts w:eastAsia="Times New Roman"/>
                <w:sz w:val="24"/>
                <w:szCs w:val="24"/>
              </w:rPr>
              <w:t>классов  авторов  Д.Д.  Данилова,  А.В.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Кузнецова,  Д.В. Лисейцева,  В.А.  Клокова,  В.А.  Рогожкина,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</w:t>
            </w:r>
          </w:p>
        </w:tc>
        <w:tc>
          <w:tcPr>
            <w:tcW w:w="1360" w:type="dxa"/>
            <w:vAlign w:val="bottom"/>
          </w:tcPr>
          <w:p w:rsidR="00BB24EA" w:rsidRDefault="00844F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Павловой,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Е.В.Сизовой,С.М.Давыдовой,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С.С. Кузнецовой и других.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программы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 образование,  развитие  и  воспитание  личности  </w:t>
            </w:r>
            <w:r>
              <w:rPr>
                <w:rFonts w:eastAsia="Times New Roman"/>
              </w:rPr>
              <w:t>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способного   к   самоидентификации   и   определению 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приоритетов;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осмысление исторического опыта своей страны и человечества 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целом; активное и творческое применение исторических знаний 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и социальной</w:t>
            </w:r>
            <w:r>
              <w:rPr>
                <w:rFonts w:eastAsia="Times New Roman"/>
              </w:rPr>
              <w:t xml:space="preserve"> деятельности;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базовая историческая подготовка и социализация </w:t>
            </w:r>
            <w:r>
              <w:rPr>
                <w:rFonts w:ascii="Calibri" w:eastAsia="Calibri" w:hAnsi="Calibri" w:cs="Calibri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</w:tbl>
    <w:p w:rsidR="00BB24EA" w:rsidRDefault="00BB24EA">
      <w:pPr>
        <w:sectPr w:rsidR="00BB24EA">
          <w:pgSz w:w="11900" w:h="16838"/>
          <w:pgMar w:top="718" w:right="726" w:bottom="96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20"/>
        <w:gridCol w:w="30"/>
      </w:tblGrid>
      <w:tr w:rsidR="00BB24EA">
        <w:trPr>
          <w:trHeight w:val="262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Наименование рабочей</w:t>
            </w:r>
          </w:p>
        </w:tc>
        <w:tc>
          <w:tcPr>
            <w:tcW w:w="6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Аннотация к рабочей программе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5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программы</w:t>
            </w: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8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Рабочая программа составлена на основе: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-  </w:t>
            </w:r>
            <w:r>
              <w:rPr>
                <w:rFonts w:eastAsia="Times New Roman"/>
              </w:rPr>
              <w:t xml:space="preserve">Федерального  государственного  </w:t>
            </w:r>
            <w:r>
              <w:rPr>
                <w:rFonts w:eastAsia="Times New Roman"/>
              </w:rPr>
              <w:t>образовательного  стандарта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 образования;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примерной  рабочей  программы  Минобрнауки  РФ  «История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Всеобщая история для 5-9 классов», рабочей программы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 России. Всеобщая история для 5-9 классов» авторов Д.Д.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Данилова,  А.В.  Кузнецова,  Д.В.  Лисейцева,  В.А.  Клокова, 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Рогожкина и других.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5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Количество часов: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часа в неделю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2986">
              <w:rPr>
                <w:rFonts w:eastAsia="Times New Roman"/>
              </w:rPr>
              <w:t>68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часов в год;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3329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8 класс- 68 </w:t>
            </w:r>
            <w:r w:rsidR="00844F3E">
              <w:rPr>
                <w:rFonts w:eastAsia="Times New Roman"/>
              </w:rPr>
              <w:t>часов в год; 9 класс -68 часов в год).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Учебно-методический комплект: </w:t>
            </w:r>
            <w:r>
              <w:rPr>
                <w:rFonts w:eastAsia="Times New Roman"/>
              </w:rPr>
              <w:t>УМК для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7–9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классов авторов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13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Д.Д. Данилова, А.В. Кузнецова, Д.В. Лисейцева, В.А. Клокова,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Рогожкина,  Н.С.  Павловой,  Е.В.  Сизовой,  С.М.Давыдовой,  С.С.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33298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7- 8</w:t>
            </w:r>
            <w:bookmarkStart w:id="0" w:name="_GoBack"/>
            <w:bookmarkEnd w:id="0"/>
            <w:r w:rsidR="00844F3E">
              <w:rPr>
                <w:rFonts w:eastAsia="Times New Roman"/>
                <w:b/>
                <w:bCs/>
                <w:sz w:val="32"/>
                <w:szCs w:val="32"/>
              </w:rPr>
              <w:t xml:space="preserve"> класс»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Кузнецовой и других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 </w:t>
            </w:r>
            <w:r>
              <w:rPr>
                <w:rFonts w:eastAsia="Times New Roman"/>
                <w:b/>
                <w:bCs/>
              </w:rPr>
              <w:t>программы: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образование,  развитие  и  воспитание  личности 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способного   к   самоидентификации   и   определению 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 приоритетов  на  основе  осмысления  исторического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опыта своей страны и человечества в целом, </w:t>
            </w:r>
            <w:r>
              <w:rPr>
                <w:rFonts w:eastAsia="Times New Roman"/>
              </w:rPr>
              <w:t>активно и творчески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применяющего  исторические  знания  в  учебной  и  социальной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  Вклад  основной  школы  в  достижение  этой  цели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состоит  в  базовой  исторической  подготовке  и  социализации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Рабочая программа </w:t>
            </w:r>
            <w:r>
              <w:rPr>
                <w:rFonts w:eastAsia="Times New Roman"/>
                <w:b/>
                <w:bCs/>
              </w:rPr>
              <w:t>составлена на основе: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-  </w:t>
            </w:r>
            <w:r>
              <w:rPr>
                <w:rFonts w:eastAsia="Times New Roman"/>
              </w:rPr>
              <w:t>Федерального  компонента  государственного  образовательного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основного общего образования;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примерной  рабочей  программы  Минобрнауки  РФ  «История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Всеобщая история для 5-9 классов»;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рабочей </w:t>
            </w:r>
            <w:r>
              <w:rPr>
                <w:rFonts w:eastAsia="Times New Roman"/>
              </w:rPr>
              <w:t>программы «История России. Всеобщая история для 5-9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классов»  авторов Д.Д. Данилова, А.В. Кузнецова, Д.В. Лисейцева,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В.А. Клокова, В.А. Рогожкина и других.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Количество часов: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часа в неделю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(68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часов в год).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Учебно-методический комплект: </w:t>
            </w:r>
            <w:r>
              <w:rPr>
                <w:rFonts w:eastAsia="Times New Roman"/>
              </w:rPr>
              <w:t>Данилов Д.Д.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XX-начало XXI века. 9 кл.: учеб.для общеобразоват. учреждений/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42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2"/>
                <w:szCs w:val="12"/>
              </w:rPr>
            </w:pP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Д.Д. Данилов,  А.В.  Кузнецов,  Д.В. Лисейцев,  В.А.  Клоков, 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10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Рогожкин, Н.С. Павлова, С.С.Кузнецова-М.: Баллас,2014.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«История»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Д.Д. Данилов,  А.В.  Кузнецов,  Д.В. Лисейцев,  В.А.  Клоков, 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13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9 класс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Рогожкин, Н.С. Павлова, С.С.Кузнецова. Новейшая история. XX-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XXI века: Учебник для 9-го класса основной школы.-М.: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программы: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 образование,  </w:t>
            </w:r>
            <w:r>
              <w:rPr>
                <w:rFonts w:eastAsia="Times New Roman"/>
              </w:rPr>
              <w:t>развитие  и  воспитание  личности 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способного   к   самоидентификации   и   определению 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 приоритетов  на  основе  осмысления  исторического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своей страны и человечества в целом, активно и творчески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применяющего  исторические  знания  в  учебной  и  социальной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  Вклад  основной  школы  в  достижение  этой  цели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состоит  в  базовой  исторической  подготовке  и  социализации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</w:tbl>
    <w:p w:rsidR="00BB24EA" w:rsidRDefault="00BB24EA">
      <w:pPr>
        <w:sectPr w:rsidR="00BB24EA">
          <w:pgSz w:w="11900" w:h="16838"/>
          <w:pgMar w:top="1196" w:right="726" w:bottom="1440" w:left="1440" w:header="0" w:footer="0" w:gutter="0"/>
          <w:cols w:space="720" w:equalWidth="0">
            <w:col w:w="9740"/>
          </w:cols>
        </w:sectPr>
      </w:pPr>
    </w:p>
    <w:p w:rsidR="00844F3E" w:rsidRDefault="00844F3E"/>
    <w:sectPr w:rsidR="00844F3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EA"/>
    <w:rsid w:val="00332986"/>
    <w:rsid w:val="00844F3E"/>
    <w:rsid w:val="00B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C6C68-E141-4400-8622-0636E09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X64</cp:lastModifiedBy>
  <cp:revision>3</cp:revision>
  <dcterms:created xsi:type="dcterms:W3CDTF">2017-10-23T09:47:00Z</dcterms:created>
  <dcterms:modified xsi:type="dcterms:W3CDTF">2017-10-24T06:31:00Z</dcterms:modified>
</cp:coreProperties>
</file>